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441264" w:rsidP="00937785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Beschreibung</w:t>
      </w:r>
      <w:r w:rsidR="008F0DDF" w:rsidRPr="008F0DDF">
        <w:rPr>
          <w:rFonts w:ascii="Arial" w:hAnsi="Arial" w:cs="Arial"/>
          <w:b/>
          <w:bCs/>
          <w:lang w:val="de-DE"/>
        </w:rPr>
        <w:t xml:space="preserve"> </w:t>
      </w:r>
      <w:r w:rsidR="009B2DE8">
        <w:rPr>
          <w:rFonts w:ascii="Arial" w:hAnsi="Arial" w:cs="Arial"/>
          <w:b/>
          <w:bCs/>
          <w:lang w:val="de-DE"/>
        </w:rPr>
        <w:t>Peak</w:t>
      </w:r>
      <w:r w:rsidR="00110A1B">
        <w:rPr>
          <w:rFonts w:ascii="Arial" w:hAnsi="Arial" w:cs="Arial"/>
          <w:b/>
          <w:bCs/>
          <w:lang w:val="de-DE"/>
        </w:rPr>
        <w:t xml:space="preserve"> </w:t>
      </w:r>
      <w:r w:rsidR="009B2DE8">
        <w:rPr>
          <w:rFonts w:ascii="Arial" w:hAnsi="Arial" w:cs="Arial"/>
          <w:b/>
          <w:bCs/>
          <w:lang w:val="de-DE"/>
        </w:rPr>
        <w:t>380</w:t>
      </w:r>
      <w:r w:rsidR="008F0DDF" w:rsidRPr="008F0DDF">
        <w:rPr>
          <w:rFonts w:ascii="Arial" w:hAnsi="Arial" w:cs="Arial"/>
          <w:b/>
          <w:bCs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Leuchte</w:t>
      </w:r>
    </w:p>
    <w:p w:rsidR="00937785" w:rsidRDefault="00937785">
      <w:pPr>
        <w:rPr>
          <w:b/>
          <w:bCs/>
          <w:lang w:val="de-DE"/>
        </w:rPr>
      </w:pPr>
    </w:p>
    <w:p w:rsidR="00874824" w:rsidRDefault="00874824">
      <w:pPr>
        <w:rPr>
          <w:b/>
          <w:bCs/>
          <w:lang w:val="de-DE"/>
        </w:rPr>
      </w:pPr>
    </w:p>
    <w:p w:rsidR="00937785" w:rsidRDefault="009B2DE8">
      <w:pPr>
        <w:rPr>
          <w:b/>
          <w:bCs/>
          <w:lang w:val="de-DE"/>
        </w:rPr>
      </w:pPr>
      <w:r>
        <w:rPr>
          <w:noProof/>
        </w:rPr>
        <w:drawing>
          <wp:inline distT="0" distB="0" distL="0" distR="0">
            <wp:extent cx="1080000" cy="597600"/>
            <wp:effectExtent l="0" t="0" r="6350" b="0"/>
            <wp:docPr id="3" name="Billede 3" descr="T:\OFF\Teknik\Målskitser\Peak\Peak_Mast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OFF\Teknik\Målskitser\Peak\Peak_Mast_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85" w:rsidRDefault="00937785">
      <w:pPr>
        <w:rPr>
          <w:b/>
          <w:bCs/>
          <w:lang w:val="de-DE"/>
        </w:rPr>
      </w:pPr>
    </w:p>
    <w:p w:rsidR="009B2DE8" w:rsidRDefault="009B2DE8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Peak 380 </w:t>
      </w:r>
      <w:r w:rsidR="00F8666C">
        <w:rPr>
          <w:rFonts w:ascii="Arial" w:hAnsi="Arial" w:cs="Arial"/>
          <w:b/>
          <w:bCs/>
          <w:sz w:val="22"/>
          <w:szCs w:val="22"/>
          <w:lang w:val="de-DE"/>
        </w:rPr>
        <w:t>Aufsatzleuchte</w:t>
      </w:r>
    </w:p>
    <w:p w:rsidR="00BA54B1" w:rsidRPr="00403016" w:rsidRDefault="00F8666C" w:rsidP="00BA54B1">
      <w:pPr>
        <w:rPr>
          <w:rFonts w:ascii="Arial" w:hAnsi="Arial" w:cs="Arial"/>
          <w:sz w:val="22"/>
          <w:szCs w:val="22"/>
          <w:lang w:val="de-DE"/>
        </w:rPr>
      </w:pPr>
      <w:r w:rsidRPr="00403016">
        <w:rPr>
          <w:rFonts w:ascii="Arial" w:hAnsi="Arial" w:cs="Arial"/>
          <w:sz w:val="22"/>
          <w:szCs w:val="22"/>
          <w:lang w:val="de-DE"/>
        </w:rPr>
        <w:t>Mastaufsatzleuchte für</w:t>
      </w:r>
      <w:r w:rsidR="00BA54B1" w:rsidRPr="00403016">
        <w:rPr>
          <w:rFonts w:ascii="Arial" w:hAnsi="Arial" w:cs="Arial"/>
          <w:sz w:val="22"/>
          <w:szCs w:val="22"/>
          <w:lang w:val="de-DE"/>
        </w:rPr>
        <w:t xml:space="preserve"> 5-</w:t>
      </w:r>
      <w:r w:rsidR="009B2DE8" w:rsidRPr="00403016">
        <w:rPr>
          <w:rFonts w:ascii="Arial" w:hAnsi="Arial" w:cs="Arial"/>
          <w:sz w:val="22"/>
          <w:szCs w:val="22"/>
          <w:lang w:val="de-DE"/>
        </w:rPr>
        <w:t>8</w:t>
      </w:r>
      <w:r w:rsidR="00BA54B1" w:rsidRPr="00403016">
        <w:rPr>
          <w:rFonts w:ascii="Arial" w:hAnsi="Arial" w:cs="Arial"/>
          <w:sz w:val="22"/>
          <w:szCs w:val="22"/>
          <w:lang w:val="de-DE"/>
        </w:rPr>
        <w:t xml:space="preserve"> </w:t>
      </w:r>
      <w:r w:rsidRPr="00403016">
        <w:rPr>
          <w:rFonts w:ascii="Arial" w:hAnsi="Arial" w:cs="Arial"/>
          <w:sz w:val="22"/>
          <w:szCs w:val="22"/>
          <w:lang w:val="de-DE"/>
        </w:rPr>
        <w:t>M</w:t>
      </w:r>
      <w:r w:rsidR="00BA54B1" w:rsidRPr="00403016">
        <w:rPr>
          <w:rFonts w:ascii="Arial" w:hAnsi="Arial" w:cs="Arial"/>
          <w:sz w:val="22"/>
          <w:szCs w:val="22"/>
          <w:lang w:val="de-DE"/>
        </w:rPr>
        <w:t xml:space="preserve">eter </w:t>
      </w:r>
      <w:r w:rsidRPr="00403016">
        <w:rPr>
          <w:rFonts w:ascii="Arial" w:hAnsi="Arial" w:cs="Arial"/>
          <w:sz w:val="22"/>
          <w:szCs w:val="22"/>
          <w:lang w:val="de-DE"/>
        </w:rPr>
        <w:t>Masten, Schutzart</w:t>
      </w:r>
      <w:r w:rsidR="00BA54B1" w:rsidRPr="00403016">
        <w:rPr>
          <w:rFonts w:ascii="Arial" w:hAnsi="Arial" w:cs="Arial"/>
          <w:sz w:val="22"/>
          <w:szCs w:val="22"/>
          <w:lang w:val="de-DE"/>
        </w:rPr>
        <w:t xml:space="preserve"> IP66, </w:t>
      </w:r>
      <w:r w:rsidRPr="00403016">
        <w:rPr>
          <w:rFonts w:ascii="Arial" w:hAnsi="Arial" w:cs="Arial"/>
          <w:sz w:val="22"/>
          <w:szCs w:val="22"/>
          <w:lang w:val="de-DE"/>
        </w:rPr>
        <w:t xml:space="preserve">Klasse </w:t>
      </w:r>
      <w:r w:rsidR="00BA54B1" w:rsidRPr="00403016">
        <w:rPr>
          <w:rFonts w:ascii="Arial" w:hAnsi="Arial" w:cs="Arial"/>
          <w:sz w:val="22"/>
          <w:szCs w:val="22"/>
          <w:lang w:val="de-DE"/>
        </w:rPr>
        <w:t>II</w:t>
      </w:r>
      <w:r w:rsidR="0000056A">
        <w:rPr>
          <w:rFonts w:ascii="Arial" w:hAnsi="Arial" w:cs="Arial"/>
          <w:sz w:val="22"/>
          <w:szCs w:val="22"/>
          <w:lang w:val="de-DE"/>
        </w:rPr>
        <w:t>, IK09</w:t>
      </w:r>
      <w:r w:rsidR="00874824" w:rsidRPr="00403016">
        <w:rPr>
          <w:rFonts w:ascii="Arial" w:hAnsi="Arial" w:cs="Arial"/>
          <w:sz w:val="22"/>
          <w:szCs w:val="22"/>
          <w:lang w:val="de-DE"/>
        </w:rPr>
        <w:t>.</w:t>
      </w:r>
    </w:p>
    <w:p w:rsidR="00BA54B1" w:rsidRPr="00FA67CC" w:rsidRDefault="00567828" w:rsidP="00BA54B1">
      <w:pPr>
        <w:rPr>
          <w:rFonts w:ascii="Arial" w:hAnsi="Arial" w:cs="Arial"/>
          <w:sz w:val="22"/>
          <w:szCs w:val="22"/>
          <w:lang w:val="de-DE"/>
        </w:rPr>
      </w:pPr>
      <w:r w:rsidRPr="00FA67CC">
        <w:rPr>
          <w:rFonts w:ascii="Arial" w:hAnsi="Arial" w:cs="Arial"/>
          <w:sz w:val="22"/>
          <w:szCs w:val="22"/>
          <w:lang w:val="de-DE"/>
        </w:rPr>
        <w:t>L</w:t>
      </w:r>
      <w:r w:rsidR="00F8666C" w:rsidRPr="00FA67CC">
        <w:rPr>
          <w:rFonts w:ascii="Arial" w:hAnsi="Arial" w:cs="Arial"/>
          <w:sz w:val="22"/>
          <w:szCs w:val="22"/>
          <w:lang w:val="de-DE"/>
        </w:rPr>
        <w:t xml:space="preserve">euchte aus </w:t>
      </w:r>
      <w:proofErr w:type="spellStart"/>
      <w:r w:rsidR="00F8666C" w:rsidRPr="00FA67CC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FA67CC">
        <w:rPr>
          <w:rFonts w:ascii="Arial" w:hAnsi="Arial" w:cs="Arial"/>
          <w:sz w:val="22"/>
          <w:szCs w:val="22"/>
          <w:lang w:val="de-DE"/>
        </w:rPr>
        <w:t>, schwarz</w:t>
      </w:r>
      <w:r w:rsidR="00BA54B1" w:rsidRPr="00FA67CC">
        <w:rPr>
          <w:rFonts w:ascii="Arial" w:hAnsi="Arial" w:cs="Arial"/>
          <w:sz w:val="22"/>
          <w:szCs w:val="22"/>
          <w:lang w:val="de-DE"/>
        </w:rPr>
        <w:t xml:space="preserve"> (</w:t>
      </w:r>
      <w:r w:rsidR="00FA67CC" w:rsidRPr="00FA67CC"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 w:rsidR="00FA67CC" w:rsidRPr="00FA67CC">
        <w:rPr>
          <w:rFonts w:ascii="Arial" w:hAnsi="Arial" w:cs="Arial"/>
          <w:sz w:val="22"/>
          <w:szCs w:val="22"/>
          <w:lang w:val="de-DE"/>
        </w:rPr>
        <w:t>Sabl</w:t>
      </w:r>
      <w:r w:rsidR="00FA67CC">
        <w:rPr>
          <w:rFonts w:ascii="Arial" w:hAnsi="Arial" w:cs="Arial"/>
          <w:sz w:val="22"/>
          <w:szCs w:val="22"/>
          <w:lang w:val="de-DE"/>
        </w:rPr>
        <w:t>é</w:t>
      </w:r>
      <w:proofErr w:type="spellEnd"/>
      <w:r w:rsidR="00BA54B1" w:rsidRPr="00FA67CC">
        <w:rPr>
          <w:rFonts w:ascii="Arial" w:hAnsi="Arial" w:cs="Arial"/>
          <w:sz w:val="22"/>
          <w:szCs w:val="22"/>
          <w:lang w:val="de-DE"/>
        </w:rPr>
        <w:t>), gra</w:t>
      </w:r>
      <w:r w:rsidRPr="00FA67CC">
        <w:rPr>
          <w:rFonts w:ascii="Arial" w:hAnsi="Arial" w:cs="Arial"/>
          <w:sz w:val="22"/>
          <w:szCs w:val="22"/>
          <w:lang w:val="de-DE"/>
        </w:rPr>
        <w:t>ph</w:t>
      </w:r>
      <w:r w:rsidR="00BA54B1" w:rsidRPr="00FA67CC">
        <w:rPr>
          <w:rFonts w:ascii="Arial" w:hAnsi="Arial" w:cs="Arial"/>
          <w:sz w:val="22"/>
          <w:szCs w:val="22"/>
          <w:lang w:val="de-DE"/>
        </w:rPr>
        <w:t>itgr</w:t>
      </w:r>
      <w:r w:rsidRPr="00FA67CC">
        <w:rPr>
          <w:rFonts w:ascii="Arial" w:hAnsi="Arial" w:cs="Arial"/>
          <w:sz w:val="22"/>
          <w:szCs w:val="22"/>
          <w:lang w:val="de-DE"/>
        </w:rPr>
        <w:t>au</w:t>
      </w:r>
      <w:r w:rsidR="00BA54B1" w:rsidRPr="00FA67CC">
        <w:rPr>
          <w:rFonts w:ascii="Arial" w:hAnsi="Arial" w:cs="Arial"/>
          <w:sz w:val="22"/>
          <w:szCs w:val="22"/>
          <w:lang w:val="de-DE"/>
        </w:rPr>
        <w:t xml:space="preserve"> (</w:t>
      </w:r>
      <w:r w:rsidR="003736EA">
        <w:rPr>
          <w:rFonts w:ascii="Arial" w:hAnsi="Arial" w:cs="Arial"/>
          <w:sz w:val="22"/>
          <w:szCs w:val="22"/>
          <w:lang w:val="de-DE"/>
        </w:rPr>
        <w:t>YW355F</w:t>
      </w:r>
      <w:r w:rsidR="00BA54B1" w:rsidRPr="00FA67CC">
        <w:rPr>
          <w:rFonts w:ascii="Arial" w:hAnsi="Arial" w:cs="Arial"/>
          <w:sz w:val="22"/>
          <w:szCs w:val="22"/>
          <w:lang w:val="de-DE"/>
        </w:rPr>
        <w:t xml:space="preserve">) </w:t>
      </w:r>
      <w:r w:rsidRPr="00FA67CC">
        <w:rPr>
          <w:rFonts w:ascii="Arial" w:hAnsi="Arial" w:cs="Arial"/>
          <w:sz w:val="22"/>
          <w:szCs w:val="22"/>
          <w:lang w:val="de-DE"/>
        </w:rPr>
        <w:t>od</w:t>
      </w:r>
      <w:r w:rsidR="00BA54B1" w:rsidRPr="00FA67CC">
        <w:rPr>
          <w:rFonts w:ascii="Arial" w:hAnsi="Arial" w:cs="Arial"/>
          <w:sz w:val="22"/>
          <w:szCs w:val="22"/>
          <w:lang w:val="de-DE"/>
        </w:rPr>
        <w:t>er sil</w:t>
      </w:r>
      <w:r w:rsidRPr="00FA67CC">
        <w:rPr>
          <w:rFonts w:ascii="Arial" w:hAnsi="Arial" w:cs="Arial"/>
          <w:sz w:val="22"/>
          <w:szCs w:val="22"/>
          <w:lang w:val="de-DE"/>
        </w:rPr>
        <w:t>b</w:t>
      </w:r>
      <w:r w:rsidR="00BA54B1" w:rsidRPr="00FA67CC">
        <w:rPr>
          <w:rFonts w:ascii="Arial" w:hAnsi="Arial" w:cs="Arial"/>
          <w:sz w:val="22"/>
          <w:szCs w:val="22"/>
          <w:lang w:val="de-DE"/>
        </w:rPr>
        <w:t>ergr</w:t>
      </w:r>
      <w:r w:rsidRPr="00FA67CC">
        <w:rPr>
          <w:rFonts w:ascii="Arial" w:hAnsi="Arial" w:cs="Arial"/>
          <w:sz w:val="22"/>
          <w:szCs w:val="22"/>
          <w:lang w:val="de-DE"/>
        </w:rPr>
        <w:t xml:space="preserve">au </w:t>
      </w:r>
      <w:r w:rsidR="00BA54B1" w:rsidRPr="00FA67CC">
        <w:rPr>
          <w:rFonts w:ascii="Arial" w:hAnsi="Arial" w:cs="Arial"/>
          <w:sz w:val="22"/>
          <w:szCs w:val="22"/>
          <w:lang w:val="de-DE"/>
        </w:rPr>
        <w:t>(</w:t>
      </w:r>
      <w:r w:rsidR="003736EA">
        <w:rPr>
          <w:rFonts w:ascii="Arial" w:hAnsi="Arial" w:cs="Arial"/>
          <w:sz w:val="22"/>
          <w:szCs w:val="22"/>
          <w:lang w:val="de-DE"/>
        </w:rPr>
        <w:t>Y2370I) pulverlackiert</w:t>
      </w:r>
      <w:r w:rsidR="00874824" w:rsidRPr="00FA67CC">
        <w:rPr>
          <w:rFonts w:ascii="Arial" w:hAnsi="Arial" w:cs="Arial"/>
          <w:sz w:val="22"/>
          <w:szCs w:val="22"/>
          <w:lang w:val="de-DE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567828">
        <w:rPr>
          <w:rFonts w:ascii="Arial" w:hAnsi="Arial" w:cs="Arial"/>
          <w:sz w:val="22"/>
          <w:szCs w:val="22"/>
        </w:rPr>
        <w:t xml:space="preserve">it klarer </w:t>
      </w:r>
      <w:proofErr w:type="spellStart"/>
      <w:r w:rsidR="00567828">
        <w:rPr>
          <w:rFonts w:ascii="Arial" w:hAnsi="Arial" w:cs="Arial"/>
          <w:sz w:val="22"/>
          <w:szCs w:val="22"/>
        </w:rPr>
        <w:t>Abschirmung</w:t>
      </w:r>
      <w:proofErr w:type="spellEnd"/>
      <w:r w:rsidR="005678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828">
        <w:rPr>
          <w:rFonts w:ascii="Arial" w:hAnsi="Arial" w:cs="Arial"/>
          <w:sz w:val="22"/>
          <w:szCs w:val="22"/>
        </w:rPr>
        <w:t>aus</w:t>
      </w:r>
      <w:proofErr w:type="spellEnd"/>
      <w:r w:rsidR="0056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mm </w:t>
      </w:r>
      <w:r w:rsidR="00567828">
        <w:rPr>
          <w:rFonts w:ascii="Arial" w:hAnsi="Arial" w:cs="Arial"/>
          <w:sz w:val="22"/>
          <w:szCs w:val="22"/>
        </w:rPr>
        <w:t>Hartglas.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567828">
        <w:rPr>
          <w:rFonts w:ascii="Arial" w:hAnsi="Arial" w:cs="Arial"/>
          <w:sz w:val="22"/>
          <w:szCs w:val="22"/>
        </w:rPr>
        <w:t>it</w:t>
      </w:r>
      <w:r w:rsidRPr="00B57689">
        <w:rPr>
          <w:rFonts w:ascii="Arial" w:hAnsi="Arial" w:cs="Arial"/>
          <w:sz w:val="22"/>
          <w:szCs w:val="22"/>
        </w:rPr>
        <w:t xml:space="preserve"> </w:t>
      </w:r>
      <w:r w:rsidR="00FA67CC">
        <w:rPr>
          <w:rFonts w:ascii="Arial" w:hAnsi="Arial" w:cs="Arial"/>
          <w:sz w:val="22"/>
          <w:szCs w:val="22"/>
        </w:rPr>
        <w:t xml:space="preserve">8,5 m </w:t>
      </w:r>
      <w:r w:rsidRPr="00B57689">
        <w:rPr>
          <w:rFonts w:ascii="Arial" w:hAnsi="Arial" w:cs="Arial"/>
          <w:sz w:val="22"/>
          <w:szCs w:val="22"/>
        </w:rPr>
        <w:t>PKA-</w:t>
      </w:r>
      <w:r w:rsidR="00567828">
        <w:rPr>
          <w:rFonts w:ascii="Arial" w:hAnsi="Arial" w:cs="Arial"/>
          <w:sz w:val="22"/>
          <w:szCs w:val="22"/>
        </w:rPr>
        <w:t xml:space="preserve">Kabel </w:t>
      </w:r>
      <w:r w:rsidRPr="00B57689">
        <w:rPr>
          <w:rFonts w:ascii="Arial" w:hAnsi="Arial" w:cs="Arial"/>
          <w:sz w:val="22"/>
          <w:szCs w:val="22"/>
        </w:rPr>
        <w:t>2x1</w:t>
      </w:r>
      <w:r w:rsidR="009E741C">
        <w:rPr>
          <w:rFonts w:ascii="Arial" w:hAnsi="Arial" w:cs="Arial"/>
          <w:sz w:val="22"/>
          <w:szCs w:val="22"/>
        </w:rPr>
        <w:t xml:space="preserve"> mm</w:t>
      </w:r>
      <w:r w:rsidRPr="00B57689">
        <w:rPr>
          <w:rFonts w:ascii="Arial" w:hAnsi="Arial" w:cs="Arial"/>
          <w:sz w:val="22"/>
          <w:szCs w:val="22"/>
        </w:rPr>
        <w:t>²</w:t>
      </w:r>
      <w:r w:rsidR="00567828">
        <w:rPr>
          <w:rFonts w:ascii="Arial" w:hAnsi="Arial" w:cs="Arial"/>
          <w:sz w:val="22"/>
          <w:szCs w:val="22"/>
        </w:rPr>
        <w:t xml:space="preserve"> </w:t>
      </w:r>
    </w:p>
    <w:p w:rsidR="00BA54B1" w:rsidRPr="00B57689" w:rsidRDefault="00567828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Abmessungen</w:t>
      </w:r>
      <w:proofErr w:type="spellEnd"/>
      <w:r w:rsidR="00BA54B1" w:rsidRPr="00B57689">
        <w:rPr>
          <w:rFonts w:ascii="Arial" w:hAnsi="Arial" w:cs="Arial"/>
          <w:sz w:val="22"/>
          <w:szCs w:val="22"/>
        </w:rPr>
        <w:t xml:space="preserve">: </w:t>
      </w:r>
      <w:r w:rsidR="00BA54B1">
        <w:rPr>
          <w:rFonts w:ascii="Arial" w:hAnsi="Arial" w:cs="Arial"/>
          <w:sz w:val="22"/>
          <w:szCs w:val="22"/>
        </w:rPr>
        <w:t xml:space="preserve">L: </w:t>
      </w:r>
      <w:r w:rsidR="00FF2E1A">
        <w:rPr>
          <w:rFonts w:ascii="Arial" w:hAnsi="Arial" w:cs="Arial"/>
          <w:sz w:val="22"/>
          <w:szCs w:val="22"/>
        </w:rPr>
        <w:t>498</w:t>
      </w:r>
      <w:r w:rsidR="00BA54B1" w:rsidRPr="00B57689">
        <w:rPr>
          <w:rFonts w:ascii="Arial" w:hAnsi="Arial" w:cs="Arial"/>
          <w:sz w:val="22"/>
          <w:szCs w:val="22"/>
        </w:rPr>
        <w:t xml:space="preserve"> mm, B/Ø: </w:t>
      </w:r>
      <w:r w:rsidR="00FF2E1A">
        <w:rPr>
          <w:rFonts w:ascii="Arial" w:hAnsi="Arial" w:cs="Arial"/>
          <w:sz w:val="22"/>
          <w:szCs w:val="22"/>
        </w:rPr>
        <w:t>38</w:t>
      </w:r>
      <w:r w:rsidR="00BA54B1" w:rsidRPr="00B57689">
        <w:rPr>
          <w:rFonts w:ascii="Arial" w:hAnsi="Arial" w:cs="Arial"/>
          <w:sz w:val="22"/>
          <w:szCs w:val="22"/>
        </w:rPr>
        <w:t xml:space="preserve">0 mm, H: </w:t>
      </w:r>
      <w:r w:rsidR="00BA54B1">
        <w:rPr>
          <w:rFonts w:ascii="Arial" w:hAnsi="Arial" w:cs="Arial"/>
          <w:sz w:val="22"/>
          <w:szCs w:val="22"/>
        </w:rPr>
        <w:t>1</w:t>
      </w:r>
      <w:r w:rsidR="00FF2E1A">
        <w:rPr>
          <w:rFonts w:ascii="Arial" w:hAnsi="Arial" w:cs="Arial"/>
          <w:sz w:val="22"/>
          <w:szCs w:val="22"/>
        </w:rPr>
        <w:t>14</w:t>
      </w:r>
      <w:r w:rsidR="00BA54B1"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567828" w:rsidP="00BA54B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Mastzopfen</w:t>
      </w:r>
      <w:proofErr w:type="spellEnd"/>
      <w:r w:rsidR="00BA54B1">
        <w:rPr>
          <w:rFonts w:ascii="Arial" w:hAnsi="Arial" w:cs="Arial"/>
          <w:sz w:val="22"/>
          <w:szCs w:val="22"/>
          <w:lang w:val="de-DE"/>
        </w:rPr>
        <w:t xml:space="preserve">: </w:t>
      </w:r>
      <w:r w:rsidR="00BA54B1" w:rsidRPr="00B57689">
        <w:rPr>
          <w:rFonts w:ascii="Arial" w:hAnsi="Arial" w:cs="Arial"/>
          <w:sz w:val="22"/>
          <w:szCs w:val="22"/>
          <w:lang w:val="de-DE"/>
        </w:rPr>
        <w:t>Ø 60</w:t>
      </w:r>
      <w:r w:rsidR="00BA54B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od</w:t>
      </w:r>
      <w:r w:rsidR="00BA54B1">
        <w:rPr>
          <w:rFonts w:ascii="Arial" w:hAnsi="Arial" w:cs="Arial"/>
          <w:sz w:val="22"/>
          <w:szCs w:val="22"/>
          <w:lang w:val="de-DE"/>
        </w:rPr>
        <w:t>er 76</w:t>
      </w:r>
      <w:r w:rsidR="00BA54B1" w:rsidRPr="00B57689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67828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567828">
        <w:rPr>
          <w:rFonts w:ascii="Arial" w:hAnsi="Arial" w:cs="Arial"/>
          <w:sz w:val="22"/>
          <w:szCs w:val="22"/>
        </w:rPr>
        <w:t>austauchbarem</w:t>
      </w:r>
      <w:proofErr w:type="spellEnd"/>
      <w:r w:rsidR="00567828">
        <w:rPr>
          <w:rFonts w:ascii="Arial" w:hAnsi="Arial" w:cs="Arial"/>
          <w:sz w:val="22"/>
          <w:szCs w:val="22"/>
        </w:rPr>
        <w:t xml:space="preserve"> LED-M</w:t>
      </w:r>
      <w:r>
        <w:rPr>
          <w:rFonts w:ascii="Arial" w:hAnsi="Arial" w:cs="Arial"/>
          <w:sz w:val="22"/>
          <w:szCs w:val="22"/>
        </w:rPr>
        <w:t>odul m</w:t>
      </w:r>
      <w:r w:rsidR="00D32C7A">
        <w:rPr>
          <w:rFonts w:ascii="Arial" w:hAnsi="Arial" w:cs="Arial"/>
          <w:sz w:val="22"/>
          <w:szCs w:val="22"/>
        </w:rPr>
        <w:t xml:space="preserve">it Linsen, </w:t>
      </w:r>
      <w:r w:rsidR="006A6A0F">
        <w:rPr>
          <w:rFonts w:ascii="Arial" w:hAnsi="Arial" w:cs="Arial"/>
          <w:sz w:val="22"/>
          <w:szCs w:val="22"/>
        </w:rPr>
        <w:t>2700</w:t>
      </w:r>
      <w:r w:rsidR="009E741C">
        <w:rPr>
          <w:rFonts w:ascii="Arial" w:hAnsi="Arial" w:cs="Arial"/>
          <w:sz w:val="22"/>
          <w:szCs w:val="22"/>
        </w:rPr>
        <w:t>, 300</w:t>
      </w:r>
      <w:r w:rsidR="00FF2E1A">
        <w:rPr>
          <w:rFonts w:ascii="Arial" w:hAnsi="Arial" w:cs="Arial"/>
          <w:sz w:val="22"/>
          <w:szCs w:val="22"/>
        </w:rPr>
        <w:t xml:space="preserve">0 </w:t>
      </w:r>
      <w:r w:rsidR="00567828">
        <w:rPr>
          <w:rFonts w:ascii="Arial" w:hAnsi="Arial" w:cs="Arial"/>
          <w:sz w:val="22"/>
          <w:szCs w:val="22"/>
        </w:rPr>
        <w:t>od</w:t>
      </w:r>
      <w:r w:rsidR="00FF2E1A">
        <w:rPr>
          <w:rFonts w:ascii="Arial" w:hAnsi="Arial" w:cs="Arial"/>
          <w:sz w:val="22"/>
          <w:szCs w:val="22"/>
        </w:rPr>
        <w:t>er 4000 K</w:t>
      </w:r>
      <w:r w:rsidR="00D32C7A">
        <w:rPr>
          <w:rFonts w:ascii="Arial" w:hAnsi="Arial" w:cs="Arial"/>
          <w:sz w:val="22"/>
          <w:szCs w:val="22"/>
        </w:rPr>
        <w:t xml:space="preserve">, </w:t>
      </w:r>
      <w:r w:rsidR="006A6A0F">
        <w:rPr>
          <w:rFonts w:ascii="Arial" w:hAnsi="Arial" w:cs="Arial"/>
          <w:sz w:val="22"/>
          <w:szCs w:val="22"/>
        </w:rPr>
        <w:t xml:space="preserve">70 oder 80 Ra, </w:t>
      </w:r>
      <w:r w:rsidR="00D32C7A">
        <w:rPr>
          <w:rFonts w:ascii="Arial" w:hAnsi="Arial" w:cs="Arial"/>
          <w:sz w:val="22"/>
          <w:szCs w:val="22"/>
        </w:rPr>
        <w:t>5</w:t>
      </w:r>
      <w:r w:rsidR="00874824">
        <w:rPr>
          <w:rFonts w:ascii="Arial" w:hAnsi="Arial" w:cs="Arial"/>
          <w:sz w:val="22"/>
          <w:szCs w:val="22"/>
        </w:rPr>
        <w:t xml:space="preserve"> </w:t>
      </w:r>
      <w:r w:rsidR="00567828">
        <w:rPr>
          <w:rFonts w:ascii="Arial" w:hAnsi="Arial" w:cs="Arial"/>
          <w:sz w:val="22"/>
          <w:szCs w:val="22"/>
        </w:rPr>
        <w:t>S</w:t>
      </w:r>
      <w:r w:rsidR="00874824">
        <w:rPr>
          <w:rFonts w:ascii="Arial" w:hAnsi="Arial" w:cs="Arial"/>
          <w:sz w:val="22"/>
          <w:szCs w:val="22"/>
        </w:rPr>
        <w:t>teps SDCM</w:t>
      </w:r>
    </w:p>
    <w:p w:rsidR="00874824" w:rsidRDefault="00567828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874824">
        <w:rPr>
          <w:rFonts w:ascii="Arial" w:hAnsi="Arial" w:cs="Arial"/>
          <w:sz w:val="22"/>
          <w:szCs w:val="22"/>
        </w:rPr>
        <w:t xml:space="preserve"> min </w:t>
      </w:r>
      <w:r w:rsidR="00186296">
        <w:rPr>
          <w:rFonts w:ascii="Arial" w:hAnsi="Arial" w:cs="Arial"/>
          <w:sz w:val="22"/>
          <w:szCs w:val="22"/>
        </w:rPr>
        <w:t>10</w:t>
      </w:r>
      <w:r w:rsidR="00874824">
        <w:rPr>
          <w:rFonts w:ascii="Arial" w:hAnsi="Arial" w:cs="Arial"/>
          <w:sz w:val="22"/>
          <w:szCs w:val="22"/>
        </w:rPr>
        <w:t xml:space="preserve">0.000 </w:t>
      </w:r>
      <w:r>
        <w:rPr>
          <w:rFonts w:ascii="Arial" w:hAnsi="Arial" w:cs="Arial"/>
          <w:sz w:val="22"/>
          <w:szCs w:val="22"/>
        </w:rPr>
        <w:t xml:space="preserve">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32C7A">
        <w:rPr>
          <w:rFonts w:ascii="Arial" w:hAnsi="Arial" w:cs="Arial"/>
          <w:sz w:val="22"/>
          <w:szCs w:val="22"/>
        </w:rPr>
        <w:t>ta max 25°, L9</w:t>
      </w:r>
      <w:r w:rsidR="00874824">
        <w:rPr>
          <w:rFonts w:ascii="Arial" w:hAnsi="Arial" w:cs="Arial"/>
          <w:sz w:val="22"/>
          <w:szCs w:val="22"/>
        </w:rPr>
        <w:t>0B10</w:t>
      </w:r>
    </w:p>
    <w:p w:rsidR="00BA54B1" w:rsidRDefault="00567828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Wirkung</w:t>
      </w:r>
      <w:r w:rsidR="00165FC0">
        <w:rPr>
          <w:rFonts w:ascii="Arial" w:hAnsi="Arial" w:cs="Arial"/>
          <w:sz w:val="22"/>
          <w:szCs w:val="22"/>
        </w:rPr>
        <w:t>sgrad</w:t>
      </w:r>
      <w:proofErr w:type="spellEnd"/>
      <w:r w:rsidR="00165FC0">
        <w:rPr>
          <w:rFonts w:ascii="Arial" w:hAnsi="Arial" w:cs="Arial"/>
          <w:sz w:val="22"/>
          <w:szCs w:val="22"/>
        </w:rPr>
        <w:t xml:space="preserve">: </w:t>
      </w:r>
      <w:r w:rsidR="00403016">
        <w:rPr>
          <w:rFonts w:ascii="Arial" w:hAnsi="Arial" w:cs="Arial"/>
          <w:sz w:val="22"/>
          <w:szCs w:val="22"/>
        </w:rPr>
        <w:t>bis 9</w:t>
      </w:r>
      <w:r w:rsidR="00D32C7A">
        <w:rPr>
          <w:rFonts w:ascii="Arial" w:hAnsi="Arial" w:cs="Arial"/>
          <w:sz w:val="22"/>
          <w:szCs w:val="22"/>
        </w:rPr>
        <w:t>4</w:t>
      </w:r>
      <w:r w:rsidR="00BA54B1">
        <w:rPr>
          <w:rFonts w:ascii="Arial" w:hAnsi="Arial" w:cs="Arial"/>
          <w:sz w:val="22"/>
          <w:szCs w:val="22"/>
        </w:rPr>
        <w:t>%</w:t>
      </w:r>
    </w:p>
    <w:p w:rsidR="00D32C7A" w:rsidRDefault="00D32C7A" w:rsidP="00D32C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www.focus-lighting.dk</w:t>
      </w:r>
    </w:p>
    <w:p w:rsidR="00D32C7A" w:rsidRDefault="00D32C7A" w:rsidP="00BA54B1">
      <w:pPr>
        <w:rPr>
          <w:rFonts w:ascii="Arial" w:hAnsi="Arial" w:cs="Arial"/>
          <w:sz w:val="22"/>
          <w:szCs w:val="22"/>
        </w:rPr>
      </w:pP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</w:p>
    <w:p w:rsidR="00691844" w:rsidRDefault="00691844" w:rsidP="008F0DDF">
      <w:pPr>
        <w:rPr>
          <w:rFonts w:ascii="Arial" w:hAnsi="Arial" w:cs="Arial"/>
          <w:bCs/>
          <w:sz w:val="22"/>
          <w:szCs w:val="22"/>
        </w:rPr>
      </w:pPr>
    </w:p>
    <w:p w:rsidR="00691844" w:rsidRDefault="009B2DE8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1260000" cy="640800"/>
            <wp:effectExtent l="0" t="0" r="0" b="6985"/>
            <wp:docPr id="5" name="Billede 5" descr="T:\OFF\Teknik\Målskitser\Peak\Peak_Arm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OFF\Teknik\Målskitser\Peak\Peak_Arm_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44" w:rsidRDefault="00691844" w:rsidP="008F0DDF">
      <w:pPr>
        <w:rPr>
          <w:rFonts w:ascii="Arial" w:hAnsi="Arial" w:cs="Arial"/>
          <w:bCs/>
          <w:sz w:val="22"/>
          <w:szCs w:val="22"/>
        </w:rPr>
      </w:pPr>
    </w:p>
    <w:p w:rsidR="00874824" w:rsidRDefault="00F8666C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Peak 380 für Ausleger</w:t>
      </w:r>
    </w:p>
    <w:p w:rsidR="00567828" w:rsidRPr="00B57689" w:rsidRDefault="00567828" w:rsidP="0056782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810574">
        <w:rPr>
          <w:rFonts w:ascii="Arial" w:hAnsi="Arial" w:cs="Arial"/>
          <w:sz w:val="22"/>
          <w:szCs w:val="22"/>
        </w:rPr>
        <w:t>usleger</w:t>
      </w:r>
      <w:r>
        <w:rPr>
          <w:rFonts w:ascii="Arial" w:hAnsi="Arial" w:cs="Arial"/>
          <w:sz w:val="22"/>
          <w:szCs w:val="22"/>
        </w:rPr>
        <w:t>leuchte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B5768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8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B57689">
        <w:rPr>
          <w:rFonts w:ascii="Arial" w:hAnsi="Arial" w:cs="Arial"/>
          <w:sz w:val="22"/>
          <w:szCs w:val="22"/>
        </w:rPr>
        <w:t xml:space="preserve">eter </w:t>
      </w:r>
      <w:r>
        <w:rPr>
          <w:rFonts w:ascii="Arial" w:hAnsi="Arial" w:cs="Arial"/>
          <w:sz w:val="22"/>
          <w:szCs w:val="22"/>
        </w:rPr>
        <w:t xml:space="preserve">Masten, </w:t>
      </w:r>
      <w:proofErr w:type="spellStart"/>
      <w:r>
        <w:rPr>
          <w:rFonts w:ascii="Arial" w:hAnsi="Arial" w:cs="Arial"/>
          <w:sz w:val="22"/>
          <w:szCs w:val="22"/>
        </w:rPr>
        <w:t>Schutzart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 IP66, </w:t>
      </w:r>
      <w:r>
        <w:rPr>
          <w:rFonts w:ascii="Arial" w:hAnsi="Arial" w:cs="Arial"/>
          <w:sz w:val="22"/>
          <w:szCs w:val="22"/>
        </w:rPr>
        <w:t xml:space="preserve">Klasse </w:t>
      </w:r>
      <w:r w:rsidRPr="00B57689">
        <w:rPr>
          <w:rFonts w:ascii="Arial" w:hAnsi="Arial" w:cs="Arial"/>
          <w:sz w:val="22"/>
          <w:szCs w:val="22"/>
        </w:rPr>
        <w:t>II</w:t>
      </w:r>
      <w:r w:rsidR="0000056A">
        <w:rPr>
          <w:rFonts w:ascii="Arial" w:hAnsi="Arial" w:cs="Arial"/>
          <w:sz w:val="22"/>
          <w:szCs w:val="22"/>
        </w:rPr>
        <w:t>, IK09</w:t>
      </w:r>
      <w:r>
        <w:rPr>
          <w:rFonts w:ascii="Arial" w:hAnsi="Arial" w:cs="Arial"/>
          <w:sz w:val="22"/>
          <w:szCs w:val="22"/>
        </w:rPr>
        <w:t>.</w:t>
      </w:r>
    </w:p>
    <w:p w:rsidR="00567828" w:rsidRPr="003736EA" w:rsidRDefault="00567828" w:rsidP="00567828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FA67CC">
        <w:rPr>
          <w:rFonts w:ascii="Arial" w:hAnsi="Arial" w:cs="Arial"/>
          <w:sz w:val="22"/>
          <w:szCs w:val="22"/>
        </w:rPr>
        <w:t>Leuchte</w:t>
      </w:r>
      <w:proofErr w:type="spellEnd"/>
      <w:r w:rsidRPr="00FA67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7CC">
        <w:rPr>
          <w:rFonts w:ascii="Arial" w:hAnsi="Arial" w:cs="Arial"/>
          <w:sz w:val="22"/>
          <w:szCs w:val="22"/>
        </w:rPr>
        <w:t>aus</w:t>
      </w:r>
      <w:proofErr w:type="spellEnd"/>
      <w:r w:rsidRPr="00FA67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7CC">
        <w:rPr>
          <w:rFonts w:ascii="Arial" w:hAnsi="Arial" w:cs="Arial"/>
          <w:sz w:val="22"/>
          <w:szCs w:val="22"/>
        </w:rPr>
        <w:t>Aluminiumguß</w:t>
      </w:r>
      <w:proofErr w:type="spellEnd"/>
      <w:r w:rsidRPr="00FA67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67CC">
        <w:rPr>
          <w:rFonts w:ascii="Arial" w:hAnsi="Arial" w:cs="Arial"/>
          <w:sz w:val="22"/>
          <w:szCs w:val="22"/>
        </w:rPr>
        <w:t>schwarz</w:t>
      </w:r>
      <w:proofErr w:type="spellEnd"/>
      <w:r w:rsidRPr="00FA67CC">
        <w:rPr>
          <w:rFonts w:ascii="Arial" w:hAnsi="Arial" w:cs="Arial"/>
          <w:sz w:val="22"/>
          <w:szCs w:val="22"/>
        </w:rPr>
        <w:t xml:space="preserve"> (</w:t>
      </w:r>
      <w:r w:rsidR="00FA67CC" w:rsidRPr="00FA67CC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FA67CC" w:rsidRPr="00FA67CC">
        <w:rPr>
          <w:rFonts w:ascii="Arial" w:hAnsi="Arial" w:cs="Arial"/>
          <w:sz w:val="22"/>
          <w:szCs w:val="22"/>
        </w:rPr>
        <w:t>Sabl</w:t>
      </w:r>
      <w:r w:rsidR="00FA67CC">
        <w:rPr>
          <w:rFonts w:ascii="Arial" w:hAnsi="Arial" w:cs="Arial"/>
          <w:sz w:val="22"/>
          <w:szCs w:val="22"/>
        </w:rPr>
        <w:t>é</w:t>
      </w:r>
      <w:proofErr w:type="spellEnd"/>
      <w:r w:rsidRPr="00FA67CC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A67CC">
        <w:rPr>
          <w:rFonts w:ascii="Arial" w:hAnsi="Arial" w:cs="Arial"/>
          <w:sz w:val="22"/>
          <w:szCs w:val="22"/>
        </w:rPr>
        <w:t>graphitgrau</w:t>
      </w:r>
      <w:proofErr w:type="spellEnd"/>
      <w:r w:rsidRPr="00FA67CC">
        <w:rPr>
          <w:rFonts w:ascii="Arial" w:hAnsi="Arial" w:cs="Arial"/>
          <w:sz w:val="22"/>
          <w:szCs w:val="22"/>
        </w:rPr>
        <w:t xml:space="preserve"> </w:t>
      </w:r>
      <w:r w:rsidR="003736EA" w:rsidRPr="00FA67CC">
        <w:rPr>
          <w:rFonts w:ascii="Arial" w:hAnsi="Arial" w:cs="Arial"/>
          <w:sz w:val="22"/>
          <w:szCs w:val="22"/>
          <w:lang w:val="de-DE"/>
        </w:rPr>
        <w:t>(</w:t>
      </w:r>
      <w:r w:rsidR="003736EA">
        <w:rPr>
          <w:rFonts w:ascii="Arial" w:hAnsi="Arial" w:cs="Arial"/>
          <w:sz w:val="22"/>
          <w:szCs w:val="22"/>
          <w:lang w:val="de-DE"/>
        </w:rPr>
        <w:t>YW355F</w:t>
      </w:r>
      <w:r w:rsidR="003736EA" w:rsidRPr="00FA67CC">
        <w:rPr>
          <w:rFonts w:ascii="Arial" w:hAnsi="Arial" w:cs="Arial"/>
          <w:sz w:val="22"/>
          <w:szCs w:val="22"/>
          <w:lang w:val="de-DE"/>
        </w:rPr>
        <w:t>) oder silbergrau (</w:t>
      </w:r>
      <w:r w:rsidR="003736EA">
        <w:rPr>
          <w:rFonts w:ascii="Arial" w:hAnsi="Arial" w:cs="Arial"/>
          <w:sz w:val="22"/>
          <w:szCs w:val="22"/>
          <w:lang w:val="de-DE"/>
        </w:rPr>
        <w:t>Y2370I) pulverlackiert</w:t>
      </w:r>
      <w:r w:rsidR="003736EA" w:rsidRPr="00FA67CC">
        <w:rPr>
          <w:rFonts w:ascii="Arial" w:hAnsi="Arial" w:cs="Arial"/>
          <w:sz w:val="22"/>
          <w:szCs w:val="22"/>
          <w:lang w:val="de-DE"/>
        </w:rPr>
        <w:t>.</w:t>
      </w:r>
    </w:p>
    <w:p w:rsidR="00567828" w:rsidRPr="00B57689" w:rsidRDefault="00567828" w:rsidP="00567828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klarer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3 mm Hartglas.</w:t>
      </w:r>
    </w:p>
    <w:p w:rsidR="00567828" w:rsidRPr="00B57689" w:rsidRDefault="00567828" w:rsidP="00567828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it</w:t>
      </w:r>
      <w:r w:rsidRPr="00B57689">
        <w:rPr>
          <w:rFonts w:ascii="Arial" w:hAnsi="Arial" w:cs="Arial"/>
          <w:sz w:val="22"/>
          <w:szCs w:val="22"/>
        </w:rPr>
        <w:t xml:space="preserve"> </w:t>
      </w:r>
      <w:r w:rsidR="00FA67CC">
        <w:rPr>
          <w:rFonts w:ascii="Arial" w:hAnsi="Arial" w:cs="Arial"/>
          <w:sz w:val="22"/>
          <w:szCs w:val="22"/>
        </w:rPr>
        <w:t xml:space="preserve">10,5 m </w:t>
      </w:r>
      <w:r w:rsidRPr="00B57689">
        <w:rPr>
          <w:rFonts w:ascii="Arial" w:hAnsi="Arial" w:cs="Arial"/>
          <w:sz w:val="22"/>
          <w:szCs w:val="22"/>
        </w:rPr>
        <w:t>PKA-</w:t>
      </w:r>
      <w:r>
        <w:rPr>
          <w:rFonts w:ascii="Arial" w:hAnsi="Arial" w:cs="Arial"/>
          <w:sz w:val="22"/>
          <w:szCs w:val="22"/>
        </w:rPr>
        <w:t xml:space="preserve">Kabel </w:t>
      </w:r>
      <w:r w:rsidRPr="00B57689">
        <w:rPr>
          <w:rFonts w:ascii="Arial" w:hAnsi="Arial" w:cs="Arial"/>
          <w:sz w:val="22"/>
          <w:szCs w:val="22"/>
        </w:rPr>
        <w:t>2x1,5</w:t>
      </w:r>
      <w:r>
        <w:rPr>
          <w:rFonts w:ascii="Arial" w:hAnsi="Arial" w:cs="Arial"/>
          <w:sz w:val="22"/>
          <w:szCs w:val="22"/>
        </w:rPr>
        <w:t xml:space="preserve"> mm</w:t>
      </w:r>
      <w:r w:rsidR="00FA67CC">
        <w:rPr>
          <w:rFonts w:ascii="Arial" w:hAnsi="Arial" w:cs="Arial"/>
          <w:sz w:val="22"/>
          <w:szCs w:val="22"/>
        </w:rPr>
        <w:t>²</w:t>
      </w:r>
      <w:r>
        <w:rPr>
          <w:rFonts w:ascii="Arial" w:hAnsi="Arial" w:cs="Arial"/>
          <w:sz w:val="22"/>
          <w:szCs w:val="22"/>
        </w:rPr>
        <w:t xml:space="preserve"> </w:t>
      </w:r>
    </w:p>
    <w:p w:rsidR="00567828" w:rsidRPr="00B57689" w:rsidRDefault="00567828" w:rsidP="0056782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Abmessungen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L: 49</w:t>
      </w:r>
      <w:r w:rsidR="00810574">
        <w:rPr>
          <w:rFonts w:ascii="Arial" w:hAnsi="Arial" w:cs="Arial"/>
          <w:sz w:val="22"/>
          <w:szCs w:val="22"/>
        </w:rPr>
        <w:t>0</w:t>
      </w:r>
      <w:r w:rsidRPr="00B57689">
        <w:rPr>
          <w:rFonts w:ascii="Arial" w:hAnsi="Arial" w:cs="Arial"/>
          <w:sz w:val="22"/>
          <w:szCs w:val="22"/>
        </w:rPr>
        <w:t xml:space="preserve"> mm, B/Ø: </w:t>
      </w:r>
      <w:r>
        <w:rPr>
          <w:rFonts w:ascii="Arial" w:hAnsi="Arial" w:cs="Arial"/>
          <w:sz w:val="22"/>
          <w:szCs w:val="22"/>
        </w:rPr>
        <w:t>38</w:t>
      </w:r>
      <w:r w:rsidRPr="00B57689">
        <w:rPr>
          <w:rFonts w:ascii="Arial" w:hAnsi="Arial" w:cs="Arial"/>
          <w:sz w:val="22"/>
          <w:szCs w:val="22"/>
        </w:rPr>
        <w:t xml:space="preserve">0 mm, H: </w:t>
      </w:r>
      <w:r>
        <w:rPr>
          <w:rFonts w:ascii="Arial" w:hAnsi="Arial" w:cs="Arial"/>
          <w:sz w:val="22"/>
          <w:szCs w:val="22"/>
        </w:rPr>
        <w:t>114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567828" w:rsidRDefault="00810574" w:rsidP="0056782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Ausleger</w:t>
      </w:r>
      <w:r w:rsidR="00567828">
        <w:rPr>
          <w:rFonts w:ascii="Arial" w:hAnsi="Arial" w:cs="Arial"/>
          <w:sz w:val="22"/>
          <w:szCs w:val="22"/>
          <w:lang w:val="de-DE"/>
        </w:rPr>
        <w:t xml:space="preserve">: </w:t>
      </w:r>
      <w:r w:rsidR="00567828" w:rsidRPr="00B57689">
        <w:rPr>
          <w:rFonts w:ascii="Arial" w:hAnsi="Arial" w:cs="Arial"/>
          <w:sz w:val="22"/>
          <w:szCs w:val="22"/>
          <w:lang w:val="de-DE"/>
        </w:rPr>
        <w:t xml:space="preserve">Ø </w:t>
      </w:r>
      <w:r w:rsidR="0000056A">
        <w:rPr>
          <w:rFonts w:ascii="Arial" w:hAnsi="Arial" w:cs="Arial"/>
          <w:sz w:val="22"/>
          <w:szCs w:val="22"/>
          <w:lang w:val="de-DE"/>
        </w:rPr>
        <w:t>42, 48</w:t>
      </w:r>
      <w:r w:rsidR="00C36619">
        <w:rPr>
          <w:rFonts w:ascii="Arial" w:hAnsi="Arial" w:cs="Arial"/>
          <w:sz w:val="22"/>
          <w:szCs w:val="22"/>
          <w:lang w:val="de-DE"/>
        </w:rPr>
        <w:t xml:space="preserve"> oder </w:t>
      </w:r>
      <w:r w:rsidR="00567828" w:rsidRPr="00B57689">
        <w:rPr>
          <w:rFonts w:ascii="Arial" w:hAnsi="Arial" w:cs="Arial"/>
          <w:sz w:val="22"/>
          <w:szCs w:val="22"/>
          <w:lang w:val="de-DE"/>
        </w:rPr>
        <w:t>60</w:t>
      </w:r>
      <w:r w:rsidR="00567828">
        <w:rPr>
          <w:rFonts w:ascii="Arial" w:hAnsi="Arial" w:cs="Arial"/>
          <w:sz w:val="22"/>
          <w:szCs w:val="22"/>
          <w:lang w:val="de-DE"/>
        </w:rPr>
        <w:t xml:space="preserve"> </w:t>
      </w:r>
      <w:r w:rsidR="00567828" w:rsidRPr="00B57689">
        <w:rPr>
          <w:rFonts w:ascii="Arial" w:hAnsi="Arial" w:cs="Arial"/>
          <w:sz w:val="22"/>
          <w:szCs w:val="22"/>
          <w:lang w:val="de-DE"/>
        </w:rPr>
        <w:t>mm</w:t>
      </w:r>
    </w:p>
    <w:p w:rsidR="006A6A0F" w:rsidRDefault="006A6A0F" w:rsidP="006A6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austauchbarem</w:t>
      </w:r>
      <w:proofErr w:type="spellEnd"/>
      <w:r>
        <w:rPr>
          <w:rFonts w:ascii="Arial" w:hAnsi="Arial" w:cs="Arial"/>
          <w:sz w:val="22"/>
          <w:szCs w:val="22"/>
        </w:rPr>
        <w:t xml:space="preserve"> LED-Modul mit Linsen, 2700, 3000 oder 4000 K, 70 oder 80 Ra, 5 Steps SDCM</w:t>
      </w:r>
    </w:p>
    <w:p w:rsidR="00D32C7A" w:rsidRDefault="00D32C7A" w:rsidP="00D32C7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>
        <w:rPr>
          <w:rFonts w:ascii="Arial" w:hAnsi="Arial" w:cs="Arial"/>
          <w:sz w:val="22"/>
          <w:szCs w:val="22"/>
        </w:rPr>
        <w:t xml:space="preserve">: min 100.000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L90B10</w:t>
      </w:r>
    </w:p>
    <w:p w:rsidR="00D32C7A" w:rsidRDefault="00D32C7A" w:rsidP="00D32C7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Wirkungsgrad</w:t>
      </w:r>
      <w:proofErr w:type="spellEnd"/>
      <w:r>
        <w:rPr>
          <w:rFonts w:ascii="Arial" w:hAnsi="Arial" w:cs="Arial"/>
          <w:sz w:val="22"/>
          <w:szCs w:val="22"/>
        </w:rPr>
        <w:t>: bis 94%</w:t>
      </w:r>
    </w:p>
    <w:p w:rsidR="008F0DDF" w:rsidRDefault="00D32C7A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www.focus-lighting.dk</w:t>
      </w:r>
    </w:p>
    <w:sectPr w:rsidR="008F0DDF" w:rsidSect="006A6A0F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0056A"/>
    <w:rsid w:val="000129C2"/>
    <w:rsid w:val="00110A1B"/>
    <w:rsid w:val="00165FC0"/>
    <w:rsid w:val="00186296"/>
    <w:rsid w:val="001B1904"/>
    <w:rsid w:val="0030532D"/>
    <w:rsid w:val="003736EA"/>
    <w:rsid w:val="0038517C"/>
    <w:rsid w:val="00403016"/>
    <w:rsid w:val="00441264"/>
    <w:rsid w:val="004464CB"/>
    <w:rsid w:val="004D30C7"/>
    <w:rsid w:val="00567828"/>
    <w:rsid w:val="005D5551"/>
    <w:rsid w:val="00691844"/>
    <w:rsid w:val="006A6A0F"/>
    <w:rsid w:val="00723C41"/>
    <w:rsid w:val="00810574"/>
    <w:rsid w:val="0082201A"/>
    <w:rsid w:val="00874824"/>
    <w:rsid w:val="008F0DDF"/>
    <w:rsid w:val="00937785"/>
    <w:rsid w:val="0099723A"/>
    <w:rsid w:val="009B2DE8"/>
    <w:rsid w:val="009E741C"/>
    <w:rsid w:val="00A9756F"/>
    <w:rsid w:val="00BA54B1"/>
    <w:rsid w:val="00C01EE4"/>
    <w:rsid w:val="00C36619"/>
    <w:rsid w:val="00C5304F"/>
    <w:rsid w:val="00D32C7A"/>
    <w:rsid w:val="00D37789"/>
    <w:rsid w:val="00F04EDF"/>
    <w:rsid w:val="00F8666C"/>
    <w:rsid w:val="00FA67CC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799A934A.dotm</Template>
  <TotalTime>38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12</cp:revision>
  <cp:lastPrinted>2016-02-24T08:40:00Z</cp:lastPrinted>
  <dcterms:created xsi:type="dcterms:W3CDTF">2016-02-24T10:03:00Z</dcterms:created>
  <dcterms:modified xsi:type="dcterms:W3CDTF">2021-08-26T13:30:00Z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