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CA07C" w14:textId="77777777" w:rsidR="002E360B" w:rsidRPr="004B1AB8" w:rsidRDefault="007868B9">
      <w:pPr>
        <w:rPr>
          <w:rFonts w:ascii="Arial" w:hAnsi="Arial" w:cs="Arial"/>
          <w:lang w:val="de-DE"/>
        </w:rPr>
      </w:pPr>
      <w:r w:rsidRPr="004B1AB8">
        <w:rPr>
          <w:rFonts w:ascii="Arial" w:hAnsi="Arial" w:cs="Arial"/>
          <w:lang w:val="de-DE"/>
        </w:rPr>
        <w:t>Ausschreibungstext</w:t>
      </w:r>
      <w:r w:rsidR="00336478" w:rsidRPr="004B1AB8">
        <w:rPr>
          <w:rFonts w:ascii="Arial" w:hAnsi="Arial" w:cs="Arial"/>
          <w:lang w:val="de-DE"/>
        </w:rPr>
        <w:t>e</w:t>
      </w:r>
      <w:r w:rsidRPr="004B1AB8">
        <w:rPr>
          <w:rFonts w:ascii="Arial" w:hAnsi="Arial" w:cs="Arial"/>
          <w:lang w:val="de-DE"/>
        </w:rPr>
        <w:t xml:space="preserve"> </w:t>
      </w:r>
      <w:r w:rsidR="00CB706C" w:rsidRPr="004B1AB8">
        <w:rPr>
          <w:rFonts w:ascii="Arial" w:hAnsi="Arial" w:cs="Arial"/>
          <w:lang w:val="de-DE"/>
        </w:rPr>
        <w:t>Punktleuchte Ø</w:t>
      </w:r>
      <w:r w:rsidR="00C92733" w:rsidRPr="004B1AB8">
        <w:rPr>
          <w:rFonts w:ascii="Arial" w:hAnsi="Arial" w:cs="Arial"/>
          <w:lang w:val="de-DE"/>
        </w:rPr>
        <w:t>11</w:t>
      </w:r>
      <w:r w:rsidR="004F1A6A" w:rsidRPr="004B1AB8">
        <w:rPr>
          <w:rFonts w:ascii="Arial" w:hAnsi="Arial" w:cs="Arial"/>
          <w:lang w:val="de-DE"/>
        </w:rPr>
        <w:t>0</w:t>
      </w:r>
      <w:r w:rsidR="00594977" w:rsidRPr="004B1AB8">
        <w:rPr>
          <w:rFonts w:ascii="Arial" w:hAnsi="Arial" w:cs="Arial"/>
          <w:lang w:val="de-DE"/>
        </w:rPr>
        <w:t xml:space="preserve">, </w:t>
      </w:r>
      <w:r w:rsidR="009570D0">
        <w:rPr>
          <w:rFonts w:ascii="Arial" w:hAnsi="Arial" w:cs="Arial"/>
          <w:lang w:val="de-DE"/>
        </w:rPr>
        <w:t>LED</w:t>
      </w:r>
      <w:r w:rsidR="009570D0">
        <w:rPr>
          <w:rFonts w:ascii="Arial" w:hAnsi="Arial" w:cs="Arial"/>
          <w:lang w:val="de-DE"/>
        </w:rPr>
        <w:tab/>
      </w:r>
    </w:p>
    <w:p w14:paraId="21657EEE" w14:textId="77777777" w:rsidR="002E360B" w:rsidRPr="004B1AB8" w:rsidRDefault="002E360B">
      <w:pPr>
        <w:rPr>
          <w:rFonts w:ascii="Arial" w:hAnsi="Arial" w:cs="Arial"/>
          <w:lang w:val="de-DE"/>
        </w:rPr>
      </w:pPr>
    </w:p>
    <w:p w14:paraId="4DC327AF" w14:textId="77777777" w:rsidR="002E360B" w:rsidRPr="004B1AB8" w:rsidRDefault="00713295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</w:rPr>
        <w:drawing>
          <wp:inline distT="0" distB="0" distL="0" distR="0" wp14:anchorId="1F7B5C3F" wp14:editId="5A8E8CC4">
            <wp:extent cx="895350" cy="895350"/>
            <wp:effectExtent l="0" t="0" r="0" b="0"/>
            <wp:docPr id="1" name="Billede 1" descr="20025_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25_l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63964" w14:textId="77777777" w:rsidR="00CB706C" w:rsidRPr="004B1AB8" w:rsidRDefault="00CB706C">
      <w:pPr>
        <w:rPr>
          <w:rFonts w:ascii="Arial" w:hAnsi="Arial" w:cs="Arial"/>
          <w:b/>
          <w:lang w:val="de-DE"/>
        </w:rPr>
      </w:pPr>
    </w:p>
    <w:p w14:paraId="7F64A2D7" w14:textId="77777777" w:rsidR="000E597F" w:rsidRPr="004B1AB8" w:rsidRDefault="00713295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LED</w:t>
      </w:r>
    </w:p>
    <w:p w14:paraId="52C8196D" w14:textId="77777777" w:rsidR="002E360B" w:rsidRPr="004B1AB8" w:rsidRDefault="00B84A10">
      <w:pPr>
        <w:rPr>
          <w:rFonts w:ascii="Arial" w:hAnsi="Arial" w:cs="Arial"/>
          <w:sz w:val="22"/>
          <w:szCs w:val="22"/>
          <w:lang w:val="de-DE"/>
        </w:rPr>
      </w:pPr>
      <w:r w:rsidRPr="00183810">
        <w:rPr>
          <w:rFonts w:ascii="Arial" w:hAnsi="Arial" w:cs="Arial"/>
          <w:sz w:val="22"/>
          <w:szCs w:val="22"/>
          <w:lang w:val="de-DE"/>
        </w:rPr>
        <w:t xml:space="preserve">Einbauleuchte </w:t>
      </w:r>
      <w:r w:rsidR="002E360B" w:rsidRPr="004B1AB8">
        <w:rPr>
          <w:rFonts w:ascii="Arial" w:hAnsi="Arial" w:cs="Arial"/>
          <w:sz w:val="22"/>
          <w:szCs w:val="22"/>
          <w:lang w:val="de-DE"/>
        </w:rPr>
        <w:t xml:space="preserve">aus Aluminium, </w:t>
      </w:r>
      <w:r w:rsidR="0082392C">
        <w:rPr>
          <w:rFonts w:ascii="Arial" w:hAnsi="Arial" w:cs="Arial"/>
          <w:sz w:val="22"/>
          <w:szCs w:val="22"/>
          <w:lang w:val="de-DE"/>
        </w:rPr>
        <w:t xml:space="preserve">Abdeckring </w:t>
      </w:r>
      <w:r w:rsidR="008F0601" w:rsidRPr="004B1AB8">
        <w:rPr>
          <w:rFonts w:ascii="Arial" w:hAnsi="Arial" w:cs="Arial"/>
          <w:sz w:val="22"/>
          <w:szCs w:val="22"/>
          <w:lang w:val="de-DE"/>
        </w:rPr>
        <w:t>alu</w:t>
      </w:r>
      <w:r w:rsidR="00D373C4">
        <w:rPr>
          <w:rFonts w:ascii="Arial" w:hAnsi="Arial" w:cs="Arial"/>
          <w:sz w:val="22"/>
          <w:szCs w:val="22"/>
          <w:lang w:val="de-DE"/>
        </w:rPr>
        <w:t>-</w:t>
      </w:r>
      <w:r w:rsidR="008F0601" w:rsidRPr="004B1AB8">
        <w:rPr>
          <w:rFonts w:ascii="Arial" w:hAnsi="Arial" w:cs="Arial"/>
          <w:sz w:val="22"/>
          <w:szCs w:val="22"/>
          <w:lang w:val="de-DE"/>
        </w:rPr>
        <w:t xml:space="preserve">grau </w:t>
      </w:r>
      <w:r w:rsidR="002E360B" w:rsidRPr="004B1AB8">
        <w:rPr>
          <w:rFonts w:ascii="Arial" w:hAnsi="Arial" w:cs="Arial"/>
          <w:sz w:val="22"/>
          <w:szCs w:val="22"/>
          <w:lang w:val="de-DE"/>
        </w:rPr>
        <w:t>lackiert</w:t>
      </w:r>
    </w:p>
    <w:p w14:paraId="6184463C" w14:textId="77777777" w:rsidR="002E360B" w:rsidRPr="004B1AB8" w:rsidRDefault="00CB706C">
      <w:pPr>
        <w:rPr>
          <w:rFonts w:ascii="Arial" w:hAnsi="Arial" w:cs="Arial"/>
          <w:sz w:val="22"/>
          <w:szCs w:val="22"/>
          <w:lang w:val="de-DE"/>
        </w:rPr>
      </w:pPr>
      <w:r w:rsidRPr="004B1AB8">
        <w:rPr>
          <w:rFonts w:ascii="Arial" w:hAnsi="Arial" w:cs="Arial"/>
          <w:sz w:val="22"/>
          <w:szCs w:val="22"/>
          <w:lang w:val="de-DE"/>
        </w:rPr>
        <w:t xml:space="preserve">Durchmesser </w:t>
      </w:r>
      <w:r w:rsidR="006D7A17">
        <w:rPr>
          <w:rFonts w:ascii="Arial" w:hAnsi="Arial" w:cs="Arial"/>
          <w:sz w:val="22"/>
          <w:szCs w:val="22"/>
          <w:lang w:val="de-DE"/>
        </w:rPr>
        <w:t>Ø</w:t>
      </w:r>
      <w:smartTag w:uri="urn:schemas-microsoft-com:office:smarttags" w:element="metricconverter">
        <w:smartTagPr>
          <w:attr w:name="ProductID" w:val="110 mm"/>
        </w:smartTagPr>
        <w:r w:rsidR="002F1F2B" w:rsidRPr="004B1AB8">
          <w:rPr>
            <w:rFonts w:ascii="Arial" w:hAnsi="Arial" w:cs="Arial"/>
            <w:sz w:val="22"/>
            <w:szCs w:val="22"/>
            <w:lang w:val="de-DE"/>
          </w:rPr>
          <w:t>11</w:t>
        </w:r>
        <w:r w:rsidR="004F1A6A" w:rsidRPr="004B1AB8">
          <w:rPr>
            <w:rFonts w:ascii="Arial" w:hAnsi="Arial" w:cs="Arial"/>
            <w:sz w:val="22"/>
            <w:szCs w:val="22"/>
            <w:lang w:val="de-DE"/>
          </w:rPr>
          <w:t>0</w:t>
        </w:r>
        <w:r w:rsidR="002E360B" w:rsidRPr="004B1AB8">
          <w:rPr>
            <w:rFonts w:ascii="Arial" w:hAnsi="Arial" w:cs="Arial"/>
            <w:sz w:val="22"/>
            <w:szCs w:val="22"/>
            <w:lang w:val="de-DE"/>
          </w:rPr>
          <w:t xml:space="preserve"> mm</w:t>
        </w:r>
      </w:smartTag>
      <w:r w:rsidR="002E360B" w:rsidRPr="004B1AB8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A874B42" w14:textId="77777777" w:rsidR="0082392C" w:rsidRPr="00A41B18" w:rsidRDefault="0082392C" w:rsidP="0082392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zylindrischer, blendungsbegrenzender</w:t>
      </w:r>
      <w:r w:rsidRPr="00A41B18">
        <w:rPr>
          <w:rFonts w:ascii="Arial" w:hAnsi="Arial" w:cs="Arial"/>
          <w:sz w:val="22"/>
          <w:szCs w:val="22"/>
          <w:lang w:val="de-DE"/>
        </w:rPr>
        <w:t xml:space="preserve"> Abschirmung aus </w:t>
      </w:r>
      <w:r>
        <w:rPr>
          <w:rFonts w:ascii="Arial" w:hAnsi="Arial" w:cs="Arial"/>
          <w:sz w:val="22"/>
          <w:szCs w:val="22"/>
          <w:lang w:val="de-DE"/>
        </w:rPr>
        <w:t>mundgeblasenem Opalg</w:t>
      </w:r>
      <w:r w:rsidRPr="00A41B18">
        <w:rPr>
          <w:rFonts w:ascii="Arial" w:hAnsi="Arial" w:cs="Arial"/>
          <w:sz w:val="22"/>
          <w:szCs w:val="22"/>
          <w:lang w:val="de-DE"/>
        </w:rPr>
        <w:t>las</w:t>
      </w:r>
      <w:r w:rsidR="006D7A17">
        <w:rPr>
          <w:rFonts w:ascii="Arial" w:hAnsi="Arial" w:cs="Arial"/>
          <w:sz w:val="22"/>
          <w:szCs w:val="22"/>
          <w:lang w:val="de-DE"/>
        </w:rPr>
        <w:t>, Ø77 mm</w:t>
      </w:r>
    </w:p>
    <w:p w14:paraId="235EE630" w14:textId="46E58890" w:rsidR="009570D0" w:rsidRDefault="009570D0" w:rsidP="009570D0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Bestückung: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240931">
        <w:rPr>
          <w:rFonts w:ascii="Arial" w:hAnsi="Arial" w:cs="Arial"/>
          <w:sz w:val="22"/>
          <w:szCs w:val="22"/>
          <w:lang w:val="de-DE"/>
        </w:rPr>
        <w:t xml:space="preserve">6 </w:t>
      </w:r>
      <w:proofErr w:type="gramStart"/>
      <w:r w:rsidR="00240931">
        <w:rPr>
          <w:rFonts w:ascii="Arial" w:hAnsi="Arial" w:cs="Arial"/>
          <w:sz w:val="22"/>
          <w:szCs w:val="22"/>
          <w:lang w:val="de-DE"/>
        </w:rPr>
        <w:t>W  (</w:t>
      </w:r>
      <w:proofErr w:type="gramEnd"/>
      <w:r w:rsidR="00240931">
        <w:rPr>
          <w:rFonts w:ascii="Arial" w:hAnsi="Arial" w:cs="Arial"/>
          <w:sz w:val="22"/>
          <w:szCs w:val="22"/>
          <w:lang w:val="de-DE"/>
        </w:rPr>
        <w:t xml:space="preserve">250 mA), 8 W (350 mA) </w:t>
      </w:r>
      <w:proofErr w:type="spellStart"/>
      <w:r w:rsidR="00240931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240931">
        <w:rPr>
          <w:rFonts w:ascii="Arial" w:hAnsi="Arial" w:cs="Arial"/>
          <w:sz w:val="22"/>
          <w:szCs w:val="22"/>
          <w:lang w:val="de-DE"/>
        </w:rPr>
        <w:t xml:space="preserve"> 11 W (500 mA)</w:t>
      </w:r>
      <w:r w:rsidR="0024093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931C53"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 w:rsidR="00931C53">
        <w:rPr>
          <w:rFonts w:ascii="Arial" w:hAnsi="Arial" w:cs="Arial"/>
          <w:sz w:val="22"/>
          <w:szCs w:val="22"/>
          <w:lang w:val="de-DE"/>
        </w:rPr>
        <w:t xml:space="preserve"> V8</w:t>
      </w:r>
    </w:p>
    <w:p w14:paraId="0AB196A8" w14:textId="77777777" w:rsidR="009570D0" w:rsidRPr="00A41B18" w:rsidRDefault="009570D0" w:rsidP="009570D0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Farbtemperatur:</w:t>
      </w:r>
      <w:r>
        <w:rPr>
          <w:rFonts w:ascii="Arial" w:hAnsi="Arial" w:cs="Arial"/>
          <w:sz w:val="22"/>
          <w:szCs w:val="22"/>
          <w:lang w:val="de-DE"/>
        </w:rPr>
        <w:tab/>
        <w:t>2700</w:t>
      </w:r>
      <w:r w:rsidR="006D7A17">
        <w:rPr>
          <w:rFonts w:ascii="Arial" w:hAnsi="Arial" w:cs="Arial"/>
          <w:sz w:val="22"/>
          <w:szCs w:val="22"/>
          <w:lang w:val="de-DE"/>
        </w:rPr>
        <w:t>, 3000 oder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D7A17">
        <w:rPr>
          <w:rFonts w:ascii="Arial" w:hAnsi="Arial" w:cs="Arial"/>
          <w:sz w:val="22"/>
          <w:szCs w:val="22"/>
          <w:lang w:val="de-DE"/>
        </w:rPr>
        <w:t xml:space="preserve">4000 </w:t>
      </w:r>
      <w:r>
        <w:rPr>
          <w:rFonts w:ascii="Arial" w:hAnsi="Arial" w:cs="Arial"/>
          <w:sz w:val="22"/>
          <w:szCs w:val="22"/>
          <w:lang w:val="de-DE"/>
        </w:rPr>
        <w:t>Kelvin</w:t>
      </w:r>
      <w:r w:rsidR="006D7A17">
        <w:rPr>
          <w:rFonts w:ascii="Arial" w:hAnsi="Arial" w:cs="Arial"/>
          <w:sz w:val="22"/>
          <w:szCs w:val="22"/>
          <w:lang w:val="de-DE"/>
        </w:rPr>
        <w:t>, 90 Ra</w:t>
      </w:r>
    </w:p>
    <w:p w14:paraId="59ED6EFD" w14:textId="77777777" w:rsidR="009570D0" w:rsidRPr="00A41B18" w:rsidRDefault="006D7A17" w:rsidP="009570D0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="009570D0" w:rsidRPr="00A41B18">
        <w:rPr>
          <w:rFonts w:ascii="Arial" w:hAnsi="Arial" w:cs="Arial"/>
          <w:sz w:val="22"/>
          <w:szCs w:val="22"/>
          <w:lang w:val="de-DE"/>
        </w:rPr>
        <w:t>20, Klasse I</w:t>
      </w:r>
    </w:p>
    <w:p w14:paraId="04C7D673" w14:textId="77777777" w:rsidR="009570D0" w:rsidRPr="00A41B18" w:rsidRDefault="009570D0" w:rsidP="009570D0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>Bestell-Nr.: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6D7A17">
        <w:rPr>
          <w:rFonts w:ascii="Arial" w:hAnsi="Arial" w:cs="Arial"/>
          <w:sz w:val="22"/>
          <w:szCs w:val="22"/>
          <w:lang w:val="de-DE"/>
        </w:rPr>
        <w:t>289</w:t>
      </w:r>
      <w:r>
        <w:rPr>
          <w:rFonts w:ascii="Arial" w:hAnsi="Arial" w:cs="Arial"/>
          <w:sz w:val="22"/>
          <w:szCs w:val="22"/>
          <w:lang w:val="de-DE"/>
        </w:rPr>
        <w:t>2</w:t>
      </w:r>
      <w:r w:rsidR="00713295">
        <w:rPr>
          <w:rFonts w:ascii="Arial" w:hAnsi="Arial" w:cs="Arial"/>
          <w:sz w:val="22"/>
          <w:szCs w:val="22"/>
          <w:lang w:val="de-DE"/>
        </w:rPr>
        <w:t>-</w:t>
      </w:r>
      <w:r>
        <w:rPr>
          <w:rFonts w:ascii="Arial" w:hAnsi="Arial" w:cs="Arial"/>
          <w:sz w:val="22"/>
          <w:szCs w:val="22"/>
          <w:lang w:val="de-DE"/>
        </w:rPr>
        <w:t>9</w:t>
      </w:r>
    </w:p>
    <w:p w14:paraId="017ABAE5" w14:textId="77777777" w:rsidR="009570D0" w:rsidRPr="00A41B18" w:rsidRDefault="009570D0" w:rsidP="009570D0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 xml:space="preserve">Fab.:  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www.focus-lighting</w:t>
      </w:r>
    </w:p>
    <w:p w14:paraId="5C6090BF" w14:textId="77777777" w:rsidR="002E360B" w:rsidRPr="004B1AB8" w:rsidRDefault="009570D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2E360B" w:rsidRPr="004B1AB8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7F9DDA02" w14:textId="77777777" w:rsidR="00FE6B67" w:rsidRDefault="00FE6B67" w:rsidP="008C520A">
      <w:pPr>
        <w:rPr>
          <w:rFonts w:ascii="Arial" w:hAnsi="Arial" w:cs="Arial"/>
          <w:b/>
          <w:sz w:val="22"/>
          <w:szCs w:val="22"/>
          <w:lang w:val="de-DE"/>
        </w:rPr>
      </w:pPr>
    </w:p>
    <w:p w14:paraId="65C1763C" w14:textId="77777777" w:rsidR="008C520A" w:rsidRPr="004B1AB8" w:rsidRDefault="00B84A10" w:rsidP="008C520A">
      <w:pPr>
        <w:rPr>
          <w:rFonts w:ascii="Arial" w:hAnsi="Arial" w:cs="Arial"/>
          <w:sz w:val="22"/>
          <w:szCs w:val="22"/>
          <w:lang w:val="de-DE"/>
        </w:rPr>
      </w:pPr>
      <w:r w:rsidRPr="00183810">
        <w:rPr>
          <w:rFonts w:ascii="Arial" w:hAnsi="Arial" w:cs="Arial"/>
          <w:sz w:val="22"/>
          <w:szCs w:val="22"/>
          <w:lang w:val="de-DE"/>
        </w:rPr>
        <w:t>Einbauleuchte</w:t>
      </w:r>
      <w:r w:rsidR="008C520A" w:rsidRPr="004B1AB8">
        <w:rPr>
          <w:rFonts w:ascii="Arial" w:hAnsi="Arial" w:cs="Arial"/>
          <w:sz w:val="22"/>
          <w:szCs w:val="22"/>
          <w:lang w:val="de-DE"/>
        </w:rPr>
        <w:t xml:space="preserve"> aus Aluminiu</w:t>
      </w:r>
      <w:r w:rsidR="000E597F" w:rsidRPr="004B1AB8">
        <w:rPr>
          <w:rFonts w:ascii="Arial" w:hAnsi="Arial" w:cs="Arial"/>
          <w:sz w:val="22"/>
          <w:szCs w:val="22"/>
          <w:lang w:val="de-DE"/>
        </w:rPr>
        <w:t xml:space="preserve">m, </w:t>
      </w:r>
      <w:r w:rsidR="0082392C">
        <w:rPr>
          <w:rFonts w:ascii="Arial" w:hAnsi="Arial" w:cs="Arial"/>
          <w:sz w:val="22"/>
          <w:szCs w:val="22"/>
          <w:lang w:val="de-DE"/>
        </w:rPr>
        <w:t>Abdeckring</w:t>
      </w:r>
      <w:r w:rsidR="0082392C" w:rsidRPr="004B1AB8">
        <w:rPr>
          <w:rFonts w:ascii="Arial" w:hAnsi="Arial" w:cs="Arial"/>
          <w:sz w:val="22"/>
          <w:szCs w:val="22"/>
          <w:lang w:val="de-DE"/>
        </w:rPr>
        <w:t xml:space="preserve"> </w:t>
      </w:r>
      <w:r w:rsidR="008C520A" w:rsidRPr="004B1AB8">
        <w:rPr>
          <w:rFonts w:ascii="Arial" w:hAnsi="Arial" w:cs="Arial"/>
          <w:sz w:val="22"/>
          <w:szCs w:val="22"/>
          <w:lang w:val="de-DE"/>
        </w:rPr>
        <w:t>wei</w:t>
      </w:r>
      <w:r w:rsidR="00437D14">
        <w:rPr>
          <w:rFonts w:ascii="Arial" w:hAnsi="Arial" w:cs="Arial"/>
          <w:sz w:val="22"/>
          <w:szCs w:val="22"/>
          <w:lang w:val="de-DE"/>
        </w:rPr>
        <w:t>ß</w:t>
      </w:r>
      <w:r w:rsidR="008C520A" w:rsidRPr="004B1AB8">
        <w:rPr>
          <w:rFonts w:ascii="Arial" w:hAnsi="Arial" w:cs="Arial"/>
          <w:sz w:val="22"/>
          <w:szCs w:val="22"/>
          <w:lang w:val="de-DE"/>
        </w:rPr>
        <w:t xml:space="preserve"> lackiert</w:t>
      </w:r>
    </w:p>
    <w:p w14:paraId="49E1D136" w14:textId="77777777" w:rsidR="008C520A" w:rsidRPr="004B1AB8" w:rsidRDefault="008C520A" w:rsidP="008C520A">
      <w:pPr>
        <w:rPr>
          <w:rFonts w:ascii="Arial" w:hAnsi="Arial" w:cs="Arial"/>
          <w:sz w:val="22"/>
          <w:szCs w:val="22"/>
          <w:lang w:val="de-DE"/>
        </w:rPr>
      </w:pPr>
      <w:r w:rsidRPr="004B1AB8">
        <w:rPr>
          <w:rFonts w:ascii="Arial" w:hAnsi="Arial" w:cs="Arial"/>
          <w:sz w:val="22"/>
          <w:szCs w:val="22"/>
          <w:lang w:val="de-DE"/>
        </w:rPr>
        <w:t xml:space="preserve">Durchmesser </w:t>
      </w:r>
      <w:r w:rsidR="006D7A17">
        <w:rPr>
          <w:rFonts w:ascii="Arial" w:hAnsi="Arial" w:cs="Arial"/>
          <w:sz w:val="22"/>
          <w:szCs w:val="22"/>
          <w:lang w:val="de-DE"/>
        </w:rPr>
        <w:t>Ø</w:t>
      </w:r>
      <w:smartTag w:uri="urn:schemas-microsoft-com:office:smarttags" w:element="metricconverter">
        <w:smartTagPr>
          <w:attr w:name="ProductID" w:val="110 mm"/>
        </w:smartTagPr>
        <w:r w:rsidR="000B2797" w:rsidRPr="004B1AB8">
          <w:rPr>
            <w:rFonts w:ascii="Arial" w:hAnsi="Arial" w:cs="Arial"/>
            <w:sz w:val="22"/>
            <w:szCs w:val="22"/>
            <w:lang w:val="de-DE"/>
          </w:rPr>
          <w:t>11</w:t>
        </w:r>
        <w:r w:rsidR="004F1A6A" w:rsidRPr="004B1AB8">
          <w:rPr>
            <w:rFonts w:ascii="Arial" w:hAnsi="Arial" w:cs="Arial"/>
            <w:sz w:val="22"/>
            <w:szCs w:val="22"/>
            <w:lang w:val="de-DE"/>
          </w:rPr>
          <w:t>0</w:t>
        </w:r>
        <w:r w:rsidRPr="004B1AB8">
          <w:rPr>
            <w:rFonts w:ascii="Arial" w:hAnsi="Arial" w:cs="Arial"/>
            <w:sz w:val="22"/>
            <w:szCs w:val="22"/>
            <w:lang w:val="de-DE"/>
          </w:rPr>
          <w:t xml:space="preserve"> mm</w:t>
        </w:r>
      </w:smartTag>
      <w:r w:rsidRPr="004B1AB8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7723D04B" w14:textId="77777777" w:rsidR="0082392C" w:rsidRPr="00A41B18" w:rsidRDefault="0082392C" w:rsidP="0082392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zylindrischer, blendungsbegrenzender</w:t>
      </w:r>
      <w:r w:rsidRPr="00A41B18">
        <w:rPr>
          <w:rFonts w:ascii="Arial" w:hAnsi="Arial" w:cs="Arial"/>
          <w:sz w:val="22"/>
          <w:szCs w:val="22"/>
          <w:lang w:val="de-DE"/>
        </w:rPr>
        <w:t xml:space="preserve"> Abschirmung aus </w:t>
      </w:r>
      <w:r>
        <w:rPr>
          <w:rFonts w:ascii="Arial" w:hAnsi="Arial" w:cs="Arial"/>
          <w:sz w:val="22"/>
          <w:szCs w:val="22"/>
          <w:lang w:val="de-DE"/>
        </w:rPr>
        <w:t>mundgeblasenem Opalg</w:t>
      </w:r>
      <w:r w:rsidRPr="00A41B18">
        <w:rPr>
          <w:rFonts w:ascii="Arial" w:hAnsi="Arial" w:cs="Arial"/>
          <w:sz w:val="22"/>
          <w:szCs w:val="22"/>
          <w:lang w:val="de-DE"/>
        </w:rPr>
        <w:t>las</w:t>
      </w:r>
      <w:r w:rsidR="006D7A17">
        <w:rPr>
          <w:rFonts w:ascii="Arial" w:hAnsi="Arial" w:cs="Arial"/>
          <w:sz w:val="22"/>
          <w:szCs w:val="22"/>
          <w:lang w:val="de-DE"/>
        </w:rPr>
        <w:t>, Ø77 mm</w:t>
      </w:r>
    </w:p>
    <w:p w14:paraId="33FAB89F" w14:textId="3E00C0D4" w:rsidR="009570D0" w:rsidRDefault="009570D0" w:rsidP="009570D0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Bestückung: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240931">
        <w:rPr>
          <w:rFonts w:ascii="Arial" w:hAnsi="Arial" w:cs="Arial"/>
          <w:sz w:val="22"/>
          <w:szCs w:val="22"/>
          <w:lang w:val="de-DE"/>
        </w:rPr>
        <w:t xml:space="preserve">6 W (250 mA), 8 W (350 mA) </w:t>
      </w:r>
      <w:proofErr w:type="spellStart"/>
      <w:r w:rsidR="00240931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240931">
        <w:rPr>
          <w:rFonts w:ascii="Arial" w:hAnsi="Arial" w:cs="Arial"/>
          <w:sz w:val="22"/>
          <w:szCs w:val="22"/>
          <w:lang w:val="de-DE"/>
        </w:rPr>
        <w:t xml:space="preserve"> 11 W (500 mA)</w:t>
      </w:r>
      <w:r w:rsidR="0024093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931C53"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 w:rsidR="00931C53">
        <w:rPr>
          <w:rFonts w:ascii="Arial" w:hAnsi="Arial" w:cs="Arial"/>
          <w:sz w:val="22"/>
          <w:szCs w:val="22"/>
          <w:lang w:val="de-DE"/>
        </w:rPr>
        <w:t xml:space="preserve"> V8</w:t>
      </w:r>
    </w:p>
    <w:p w14:paraId="34896A7A" w14:textId="77777777" w:rsidR="009570D0" w:rsidRPr="00A41B18" w:rsidRDefault="009570D0" w:rsidP="009570D0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Farbtemperatur:</w:t>
      </w:r>
      <w:r>
        <w:rPr>
          <w:rFonts w:ascii="Arial" w:hAnsi="Arial" w:cs="Arial"/>
          <w:sz w:val="22"/>
          <w:szCs w:val="22"/>
          <w:lang w:val="de-DE"/>
        </w:rPr>
        <w:tab/>
        <w:t>2700</w:t>
      </w:r>
      <w:r w:rsidR="006D7A17">
        <w:rPr>
          <w:rFonts w:ascii="Arial" w:hAnsi="Arial" w:cs="Arial"/>
          <w:sz w:val="22"/>
          <w:szCs w:val="22"/>
          <w:lang w:val="de-DE"/>
        </w:rPr>
        <w:t>, 3000 oder 4000</w:t>
      </w:r>
      <w:r>
        <w:rPr>
          <w:rFonts w:ascii="Arial" w:hAnsi="Arial" w:cs="Arial"/>
          <w:sz w:val="22"/>
          <w:szCs w:val="22"/>
          <w:lang w:val="de-DE"/>
        </w:rPr>
        <w:t xml:space="preserve"> Kelvin</w:t>
      </w:r>
      <w:r w:rsidR="006D7A17">
        <w:rPr>
          <w:rFonts w:ascii="Arial" w:hAnsi="Arial" w:cs="Arial"/>
          <w:sz w:val="22"/>
          <w:szCs w:val="22"/>
          <w:lang w:val="de-DE"/>
        </w:rPr>
        <w:t>, 90 Ra</w:t>
      </w:r>
    </w:p>
    <w:p w14:paraId="16C6A570" w14:textId="77777777" w:rsidR="009570D0" w:rsidRPr="00A41B18" w:rsidRDefault="006D7A17" w:rsidP="009570D0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="009570D0" w:rsidRPr="00A41B18">
        <w:rPr>
          <w:rFonts w:ascii="Arial" w:hAnsi="Arial" w:cs="Arial"/>
          <w:sz w:val="22"/>
          <w:szCs w:val="22"/>
          <w:lang w:val="de-DE"/>
        </w:rPr>
        <w:t>20, Klasse I</w:t>
      </w:r>
    </w:p>
    <w:p w14:paraId="5DC5685E" w14:textId="77777777" w:rsidR="009570D0" w:rsidRPr="00A41B18" w:rsidRDefault="009570D0" w:rsidP="009570D0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>Bestell-Nr.: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FE6B67">
        <w:rPr>
          <w:rFonts w:ascii="Arial" w:hAnsi="Arial" w:cs="Arial"/>
          <w:sz w:val="22"/>
          <w:szCs w:val="22"/>
          <w:lang w:val="de-DE"/>
        </w:rPr>
        <w:t>28</w:t>
      </w:r>
      <w:r w:rsidR="006D7A17">
        <w:rPr>
          <w:rFonts w:ascii="Arial" w:hAnsi="Arial" w:cs="Arial"/>
          <w:sz w:val="22"/>
          <w:szCs w:val="22"/>
          <w:lang w:val="de-DE"/>
        </w:rPr>
        <w:t>9</w:t>
      </w:r>
      <w:r>
        <w:rPr>
          <w:rFonts w:ascii="Arial" w:hAnsi="Arial" w:cs="Arial"/>
          <w:sz w:val="22"/>
          <w:szCs w:val="22"/>
          <w:lang w:val="de-DE"/>
        </w:rPr>
        <w:t>2</w:t>
      </w:r>
      <w:r w:rsidR="00713295">
        <w:rPr>
          <w:rFonts w:ascii="Arial" w:hAnsi="Arial" w:cs="Arial"/>
          <w:sz w:val="22"/>
          <w:szCs w:val="22"/>
          <w:lang w:val="de-DE"/>
        </w:rPr>
        <w:t>-</w:t>
      </w:r>
      <w:r>
        <w:rPr>
          <w:rFonts w:ascii="Arial" w:hAnsi="Arial" w:cs="Arial"/>
          <w:sz w:val="22"/>
          <w:szCs w:val="22"/>
          <w:lang w:val="de-DE"/>
        </w:rPr>
        <w:t>2</w:t>
      </w:r>
    </w:p>
    <w:p w14:paraId="7941BE34" w14:textId="77777777" w:rsidR="009570D0" w:rsidRPr="00A41B18" w:rsidRDefault="009570D0" w:rsidP="009570D0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 xml:space="preserve">Fab.:  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www.focus-lighting</w:t>
      </w:r>
    </w:p>
    <w:p w14:paraId="6A2ACBD9" w14:textId="77777777" w:rsidR="009570D0" w:rsidRDefault="009570D0" w:rsidP="009570D0">
      <w:pPr>
        <w:rPr>
          <w:rFonts w:ascii="Arial" w:hAnsi="Arial" w:cs="Arial"/>
          <w:sz w:val="22"/>
          <w:szCs w:val="22"/>
          <w:lang w:val="de-DE"/>
        </w:rPr>
      </w:pPr>
    </w:p>
    <w:p w14:paraId="06DB2086" w14:textId="77777777" w:rsidR="000332D3" w:rsidRDefault="000332D3" w:rsidP="008C520A">
      <w:pPr>
        <w:rPr>
          <w:rFonts w:ascii="Arial" w:hAnsi="Arial" w:cs="Arial"/>
          <w:b/>
          <w:sz w:val="22"/>
          <w:szCs w:val="22"/>
          <w:lang w:val="de-DE"/>
        </w:rPr>
      </w:pPr>
    </w:p>
    <w:sectPr w:rsidR="000332D3" w:rsidSect="00AD1A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B9"/>
    <w:rsid w:val="000332D3"/>
    <w:rsid w:val="000B2797"/>
    <w:rsid w:val="000E597F"/>
    <w:rsid w:val="00240931"/>
    <w:rsid w:val="002A41E4"/>
    <w:rsid w:val="002E360B"/>
    <w:rsid w:val="002F1F2B"/>
    <w:rsid w:val="00336478"/>
    <w:rsid w:val="00345922"/>
    <w:rsid w:val="00363672"/>
    <w:rsid w:val="00417CAC"/>
    <w:rsid w:val="00437D14"/>
    <w:rsid w:val="00452957"/>
    <w:rsid w:val="004B1AB8"/>
    <w:rsid w:val="004F1A6A"/>
    <w:rsid w:val="00594977"/>
    <w:rsid w:val="006849DA"/>
    <w:rsid w:val="006C6B18"/>
    <w:rsid w:val="006D7A17"/>
    <w:rsid w:val="00713295"/>
    <w:rsid w:val="00752FA9"/>
    <w:rsid w:val="007868B9"/>
    <w:rsid w:val="007C1FDA"/>
    <w:rsid w:val="0082392C"/>
    <w:rsid w:val="008B0010"/>
    <w:rsid w:val="008B5B9A"/>
    <w:rsid w:val="008C520A"/>
    <w:rsid w:val="008F0601"/>
    <w:rsid w:val="00931C53"/>
    <w:rsid w:val="009570D0"/>
    <w:rsid w:val="00AD1A59"/>
    <w:rsid w:val="00AE1507"/>
    <w:rsid w:val="00AF327A"/>
    <w:rsid w:val="00B84A10"/>
    <w:rsid w:val="00C92733"/>
    <w:rsid w:val="00CB706C"/>
    <w:rsid w:val="00D373C4"/>
    <w:rsid w:val="00E10C09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16ABAF"/>
  <w15:docId w15:val="{36589C70-2858-40F4-98C4-A7DC076D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1E4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957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 </vt:lpstr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creator>Ris Installation</dc:creator>
  <cp:lastModifiedBy>Mette Højsager Damgaard</cp:lastModifiedBy>
  <cp:revision>2</cp:revision>
  <cp:lastPrinted>2007-01-22T11:42:00Z</cp:lastPrinted>
  <dcterms:created xsi:type="dcterms:W3CDTF">2024-12-02T08:00:00Z</dcterms:created>
  <dcterms:modified xsi:type="dcterms:W3CDTF">2024-12-02T08:00:00Z</dcterms:modified>
</cp:coreProperties>
</file>