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 w:rsidR="00833748">
        <w:rPr>
          <w:rFonts w:ascii="Arial" w:hAnsi="Arial" w:cs="Arial"/>
          <w:sz w:val="22"/>
          <w:szCs w:val="22"/>
          <w:lang w:val="de-DE"/>
        </w:rPr>
        <w:t xml:space="preserve"> 385</w:t>
      </w:r>
      <w:r w:rsidR="001A707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proofErr w:type="gramStart"/>
      <w:r w:rsidR="008F17A1">
        <w:rPr>
          <w:rFonts w:ascii="Arial" w:hAnsi="Arial" w:cs="Arial"/>
          <w:sz w:val="22"/>
          <w:szCs w:val="22"/>
          <w:lang w:val="de-DE"/>
        </w:rPr>
        <w:t>pendel</w:t>
      </w:r>
      <w:proofErr w:type="spellEnd"/>
      <w:proofErr w:type="gramEnd"/>
    </w:p>
    <w:p w:rsidR="00886AA3" w:rsidRDefault="00886AA3" w:rsidP="00886AA3">
      <w:pPr>
        <w:rPr>
          <w:rFonts w:ascii="Arial" w:hAnsi="Arial" w:cs="Arial"/>
          <w:b/>
          <w:sz w:val="22"/>
          <w:szCs w:val="22"/>
        </w:rPr>
      </w:pPr>
    </w:p>
    <w:p w:rsidR="006F189D" w:rsidRPr="007350B7" w:rsidRDefault="008F17A1" w:rsidP="007350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97280" cy="1080000"/>
            <wp:effectExtent l="0" t="0" r="762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Pelée_Pendel_hvidbg_prislis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A73286" w:rsidRPr="008748FA" w:rsidRDefault="00A73286" w:rsidP="00A73286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385 - LED</w:t>
      </w:r>
    </w:p>
    <w:p w:rsidR="00A73286" w:rsidRPr="007350B7" w:rsidRDefault="00A73286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Ø385</w:t>
      </w:r>
      <w:r w:rsidRPr="007350B7">
        <w:rPr>
          <w:rFonts w:ascii="Arial" w:hAnsi="Arial" w:cs="Arial"/>
          <w:sz w:val="22"/>
          <w:szCs w:val="22"/>
        </w:rPr>
        <w:t xml:space="preserve"> mm </w:t>
      </w:r>
      <w:r w:rsidR="001A707C">
        <w:rPr>
          <w:rFonts w:ascii="Arial" w:hAnsi="Arial" w:cs="Arial"/>
          <w:sz w:val="22"/>
          <w:szCs w:val="22"/>
        </w:rPr>
        <w:t>p</w:t>
      </w:r>
      <w:r w:rsidR="008F17A1">
        <w:rPr>
          <w:rFonts w:ascii="Arial" w:hAnsi="Arial" w:cs="Arial"/>
          <w:sz w:val="22"/>
          <w:szCs w:val="22"/>
        </w:rPr>
        <w:t xml:space="preserve">endelarmatur </w:t>
      </w:r>
      <w:r w:rsidRPr="007350B7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støbt </w:t>
      </w:r>
      <w:r w:rsidRPr="007350B7">
        <w:rPr>
          <w:rFonts w:ascii="Arial" w:hAnsi="Arial" w:cs="Arial"/>
          <w:sz w:val="22"/>
          <w:szCs w:val="22"/>
        </w:rPr>
        <w:t>aluminium,</w:t>
      </w:r>
      <w:r w:rsidR="00970C08">
        <w:rPr>
          <w:rFonts w:ascii="Arial" w:hAnsi="Arial" w:cs="Arial"/>
          <w:sz w:val="22"/>
          <w:szCs w:val="22"/>
        </w:rPr>
        <w:t xml:space="preserve"> afrundet cylinderform,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med </w:t>
      </w:r>
      <w:r w:rsidR="003B6F93">
        <w:rPr>
          <w:rFonts w:ascii="Arial" w:hAnsi="Arial" w:cs="Arial"/>
          <w:sz w:val="22"/>
          <w:szCs w:val="22"/>
        </w:rPr>
        <w:t>indvendig konisk aftrapning</w:t>
      </w:r>
      <w:r w:rsidR="003640F8">
        <w:rPr>
          <w:rFonts w:ascii="Arial" w:hAnsi="Arial" w:cs="Arial"/>
          <w:sz w:val="22"/>
          <w:szCs w:val="22"/>
        </w:rPr>
        <w:t xml:space="preserve">, </w:t>
      </w:r>
      <w:r w:rsidR="003B6834">
        <w:rPr>
          <w:rFonts w:ascii="Arial" w:hAnsi="Arial" w:cs="Arial"/>
          <w:sz w:val="22"/>
          <w:szCs w:val="22"/>
        </w:rPr>
        <w:t>pulver</w:t>
      </w:r>
      <w:r w:rsidR="00193C82">
        <w:rPr>
          <w:rFonts w:ascii="Arial" w:hAnsi="Arial" w:cs="Arial"/>
          <w:sz w:val="22"/>
          <w:szCs w:val="22"/>
        </w:rPr>
        <w:t>lakeret i hvid</w:t>
      </w:r>
      <w:r w:rsidR="00B942A8">
        <w:rPr>
          <w:rFonts w:ascii="Arial" w:hAnsi="Arial" w:cs="Arial"/>
          <w:sz w:val="22"/>
          <w:szCs w:val="22"/>
        </w:rPr>
        <w:t xml:space="preserve"> (RAL 9010)</w:t>
      </w:r>
      <w:r w:rsidR="008C4A04">
        <w:rPr>
          <w:rFonts w:ascii="Arial" w:hAnsi="Arial" w:cs="Arial"/>
          <w:sz w:val="22"/>
          <w:szCs w:val="22"/>
        </w:rPr>
        <w:t>,</w:t>
      </w:r>
      <w:r w:rsidR="00193C82">
        <w:rPr>
          <w:rFonts w:ascii="Arial" w:hAnsi="Arial" w:cs="Arial"/>
          <w:sz w:val="22"/>
          <w:szCs w:val="22"/>
        </w:rPr>
        <w:t xml:space="preserve"> </w:t>
      </w:r>
      <w:r w:rsidR="0073501B">
        <w:rPr>
          <w:rFonts w:ascii="Arial" w:hAnsi="Arial" w:cs="Arial"/>
          <w:sz w:val="22"/>
          <w:szCs w:val="22"/>
        </w:rPr>
        <w:t>silvergrå (</w:t>
      </w:r>
      <w:r w:rsidR="003B6F93">
        <w:rPr>
          <w:rFonts w:ascii="Arial" w:hAnsi="Arial" w:cs="Arial"/>
          <w:sz w:val="22"/>
          <w:szCs w:val="22"/>
        </w:rPr>
        <w:t>RAL 9006 Textura</w:t>
      </w:r>
      <w:r w:rsidR="00B942A8">
        <w:rPr>
          <w:rFonts w:ascii="Arial" w:hAnsi="Arial" w:cs="Arial"/>
          <w:sz w:val="22"/>
          <w:szCs w:val="22"/>
        </w:rPr>
        <w:t>)</w:t>
      </w:r>
      <w:r w:rsidR="008C4A04">
        <w:rPr>
          <w:rFonts w:ascii="Arial" w:hAnsi="Arial" w:cs="Arial"/>
          <w:sz w:val="22"/>
          <w:szCs w:val="22"/>
        </w:rPr>
        <w:t xml:space="preserve"> eller sort Noir 900 </w:t>
      </w:r>
      <w:proofErr w:type="spellStart"/>
      <w:r w:rsidR="008C4A04">
        <w:rPr>
          <w:rFonts w:ascii="Arial" w:hAnsi="Arial" w:cs="Arial"/>
          <w:sz w:val="22"/>
          <w:szCs w:val="22"/>
        </w:rPr>
        <w:t>Sablé</w:t>
      </w:r>
      <w:proofErr w:type="spellEnd"/>
      <w:r w:rsidR="00193C82">
        <w:rPr>
          <w:rFonts w:ascii="Arial" w:hAnsi="Arial" w:cs="Arial"/>
          <w:sz w:val="22"/>
          <w:szCs w:val="22"/>
        </w:rPr>
        <w:t>.</w:t>
      </w:r>
    </w:p>
    <w:p w:rsidR="00A73286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afskærmning i </w:t>
      </w:r>
      <w:r>
        <w:rPr>
          <w:rFonts w:ascii="Arial" w:hAnsi="Arial" w:cs="Arial"/>
          <w:sz w:val="22"/>
          <w:szCs w:val="22"/>
        </w:rPr>
        <w:t>akryl (PMMA)</w:t>
      </w:r>
      <w:r w:rsidR="008C4A04">
        <w:rPr>
          <w:rFonts w:ascii="Arial" w:hAnsi="Arial" w:cs="Arial"/>
          <w:sz w:val="22"/>
          <w:szCs w:val="22"/>
        </w:rPr>
        <w:t xml:space="preserve"> eller</w:t>
      </w:r>
      <w:r w:rsidR="008403A0">
        <w:rPr>
          <w:rFonts w:ascii="Arial" w:hAnsi="Arial" w:cs="Arial"/>
          <w:sz w:val="22"/>
          <w:szCs w:val="22"/>
        </w:rPr>
        <w:t xml:space="preserve"> med </w:t>
      </w:r>
      <w:proofErr w:type="spellStart"/>
      <w:r w:rsidR="008403A0">
        <w:rPr>
          <w:rFonts w:ascii="Arial" w:hAnsi="Arial" w:cs="Arial"/>
          <w:sz w:val="22"/>
          <w:szCs w:val="22"/>
        </w:rPr>
        <w:t>mikroprismatisk</w:t>
      </w:r>
      <w:proofErr w:type="spellEnd"/>
      <w:r w:rsidR="008403A0">
        <w:rPr>
          <w:rFonts w:ascii="Arial" w:hAnsi="Arial" w:cs="Arial"/>
          <w:sz w:val="22"/>
          <w:szCs w:val="22"/>
        </w:rPr>
        <w:t xml:space="preserve"> afskærmning</w:t>
      </w:r>
      <w:r w:rsidRPr="007350B7">
        <w:rPr>
          <w:rFonts w:ascii="Arial" w:hAnsi="Arial" w:cs="Arial"/>
          <w:sz w:val="22"/>
          <w:szCs w:val="22"/>
        </w:rPr>
        <w:t>.</w:t>
      </w:r>
    </w:p>
    <w:p w:rsidR="008403A0" w:rsidRPr="007350B7" w:rsidRDefault="008403A0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3 meter hvid eller sort PKAJ ledning.</w:t>
      </w:r>
    </w:p>
    <w:p w:rsidR="00A73286" w:rsidRPr="007350B7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>l: Ø: 385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 w:rsidR="00183F18">
        <w:rPr>
          <w:rFonts w:ascii="Arial" w:hAnsi="Arial" w:cs="Arial"/>
          <w:sz w:val="22"/>
          <w:szCs w:val="22"/>
        </w:rPr>
        <w:t>9</w:t>
      </w:r>
      <w:r w:rsidR="008F17A1">
        <w:rPr>
          <w:rFonts w:ascii="Arial" w:hAnsi="Arial" w:cs="Arial"/>
          <w:sz w:val="22"/>
          <w:szCs w:val="22"/>
        </w:rPr>
        <w:t>4</w:t>
      </w:r>
      <w:r w:rsidRPr="007350B7">
        <w:rPr>
          <w:rFonts w:ascii="Arial" w:hAnsi="Arial" w:cs="Arial"/>
          <w:sz w:val="22"/>
          <w:szCs w:val="22"/>
        </w:rPr>
        <w:t xml:space="preserve"> mm</w:t>
      </w:r>
      <w:r w:rsidR="007B7DB9">
        <w:rPr>
          <w:rFonts w:ascii="Arial" w:hAnsi="Arial" w:cs="Arial"/>
          <w:sz w:val="22"/>
          <w:szCs w:val="22"/>
        </w:rPr>
        <w:t>, pendelrør: H 190 mm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B942A8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AC1995">
        <w:rPr>
          <w:rFonts w:ascii="Arial" w:hAnsi="Arial" w:cs="Arial"/>
          <w:sz w:val="22"/>
          <w:szCs w:val="22"/>
        </w:rPr>
        <w:t xml:space="preserve">17, 23 eller 33 </w:t>
      </w:r>
      <w:r w:rsidR="003B6834">
        <w:rPr>
          <w:rFonts w:ascii="Arial" w:hAnsi="Arial" w:cs="Arial"/>
          <w:sz w:val="22"/>
          <w:szCs w:val="22"/>
        </w:rPr>
        <w:t>W LED</w:t>
      </w:r>
      <w:r>
        <w:rPr>
          <w:rFonts w:ascii="Arial" w:hAnsi="Arial" w:cs="Arial"/>
          <w:sz w:val="22"/>
          <w:szCs w:val="22"/>
        </w:rPr>
        <w:t>. LED på udskiftelig indsats</w:t>
      </w:r>
      <w:r w:rsidRPr="007350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B942A8" w:rsidRDefault="00B942A8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Farvetemperatur: </w:t>
      </w:r>
      <w:r w:rsidR="008F17A1">
        <w:rPr>
          <w:rFonts w:ascii="Arial" w:hAnsi="Arial" w:cs="Arial"/>
          <w:sz w:val="22"/>
          <w:szCs w:val="22"/>
        </w:rPr>
        <w:t xml:space="preserve">2700, </w:t>
      </w:r>
      <w:r>
        <w:rPr>
          <w:rFonts w:ascii="Arial" w:hAnsi="Arial" w:cs="Arial"/>
          <w:sz w:val="22"/>
          <w:szCs w:val="22"/>
        </w:rPr>
        <w:t>3000 eller 4000 K, min 90 Ra, 3 Steps SDCM</w:t>
      </w:r>
    </w:p>
    <w:p w:rsidR="008C4A04" w:rsidRDefault="008C4A04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Alternativt med tunable </w:t>
      </w:r>
      <w:proofErr w:type="spellStart"/>
      <w:r>
        <w:rPr>
          <w:rFonts w:ascii="Arial" w:hAnsi="Arial" w:cs="Arial"/>
          <w:sz w:val="22"/>
          <w:szCs w:val="22"/>
        </w:rPr>
        <w:t>white</w:t>
      </w:r>
      <w:proofErr w:type="spellEnd"/>
      <w:r>
        <w:rPr>
          <w:rFonts w:ascii="Arial" w:hAnsi="Arial" w:cs="Arial"/>
          <w:sz w:val="22"/>
          <w:szCs w:val="22"/>
        </w:rPr>
        <w:t>: 2700-6500 K, min 90 Ra</w:t>
      </w:r>
    </w:p>
    <w:p w:rsidR="00A73286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096287">
        <w:rPr>
          <w:rFonts w:ascii="Arial" w:hAnsi="Arial" w:cs="Arial"/>
          <w:sz w:val="22"/>
          <w:szCs w:val="22"/>
        </w:rPr>
        <w:t>76</w:t>
      </w:r>
      <w:r w:rsidRPr="007350B7">
        <w:rPr>
          <w:rFonts w:ascii="Arial" w:hAnsi="Arial" w:cs="Arial"/>
          <w:sz w:val="22"/>
          <w:szCs w:val="22"/>
        </w:rPr>
        <w:t>%.</w:t>
      </w:r>
    </w:p>
    <w:p w:rsidR="00141D8D" w:rsidRDefault="00141D8D" w:rsidP="00141D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A73286">
      <w:pPr>
        <w:rPr>
          <w:rFonts w:ascii="Arial" w:hAnsi="Arial" w:cs="Arial"/>
          <w:sz w:val="22"/>
          <w:szCs w:val="22"/>
        </w:rPr>
      </w:pPr>
    </w:p>
    <w:p w:rsidR="00A73286" w:rsidRDefault="006A4D25" w:rsidP="00A732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57785</wp:posOffset>
            </wp:positionV>
            <wp:extent cx="1781810" cy="1781810"/>
            <wp:effectExtent l="0" t="0" r="8890" b="889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lee-Pendel_uplight_1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A33DF1" w:rsidRDefault="00A33DF1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Default="008A2A0F" w:rsidP="00A73286">
      <w:pPr>
        <w:rPr>
          <w:rFonts w:ascii="Arial" w:hAnsi="Arial" w:cs="Arial"/>
          <w:sz w:val="22"/>
          <w:szCs w:val="22"/>
        </w:rPr>
      </w:pPr>
    </w:p>
    <w:p w:rsidR="008A2A0F" w:rsidRPr="008748FA" w:rsidRDefault="008A2A0F" w:rsidP="008A2A0F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385 </w:t>
      </w:r>
      <w:proofErr w:type="spellStart"/>
      <w:r>
        <w:rPr>
          <w:rFonts w:ascii="Arial" w:hAnsi="Arial" w:cs="Arial"/>
          <w:b/>
          <w:sz w:val="22"/>
          <w:szCs w:val="22"/>
        </w:rPr>
        <w:t>Uplight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LED</w:t>
      </w:r>
    </w:p>
    <w:p w:rsidR="008A2A0F" w:rsidRPr="007350B7" w:rsidRDefault="008A2A0F" w:rsidP="008A2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Ø385</w:t>
      </w:r>
      <w:r w:rsidRPr="007350B7">
        <w:rPr>
          <w:rFonts w:ascii="Arial" w:hAnsi="Arial" w:cs="Arial"/>
          <w:sz w:val="22"/>
          <w:szCs w:val="22"/>
        </w:rPr>
        <w:t xml:space="preserve"> mm </w:t>
      </w:r>
      <w:r>
        <w:rPr>
          <w:rFonts w:ascii="Arial" w:hAnsi="Arial" w:cs="Arial"/>
          <w:sz w:val="22"/>
          <w:szCs w:val="22"/>
        </w:rPr>
        <w:t xml:space="preserve">pendelarmatur </w:t>
      </w:r>
      <w:r w:rsidRPr="007350B7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støbt </w:t>
      </w:r>
      <w:r w:rsidRPr="007350B7">
        <w:rPr>
          <w:rFonts w:ascii="Arial" w:hAnsi="Arial" w:cs="Arial"/>
          <w:sz w:val="22"/>
          <w:szCs w:val="22"/>
        </w:rPr>
        <w:t>aluminium,</w:t>
      </w:r>
      <w:r>
        <w:rPr>
          <w:rFonts w:ascii="Arial" w:hAnsi="Arial" w:cs="Arial"/>
          <w:sz w:val="22"/>
          <w:szCs w:val="22"/>
        </w:rPr>
        <w:t xml:space="preserve"> afrundet cylinderform,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med </w:t>
      </w:r>
      <w:r w:rsidR="003B6F93">
        <w:rPr>
          <w:rFonts w:ascii="Arial" w:hAnsi="Arial" w:cs="Arial"/>
          <w:sz w:val="22"/>
          <w:szCs w:val="22"/>
        </w:rPr>
        <w:t>indvendig konisk aftrapning</w:t>
      </w:r>
      <w:r>
        <w:rPr>
          <w:rFonts w:ascii="Arial" w:hAnsi="Arial" w:cs="Arial"/>
          <w:sz w:val="22"/>
          <w:szCs w:val="22"/>
        </w:rPr>
        <w:t xml:space="preserve">, </w:t>
      </w:r>
      <w:r w:rsidR="003B6834">
        <w:rPr>
          <w:rFonts w:ascii="Arial" w:hAnsi="Arial" w:cs="Arial"/>
          <w:sz w:val="22"/>
          <w:szCs w:val="22"/>
        </w:rPr>
        <w:t>pulver</w:t>
      </w:r>
      <w:r w:rsidR="008C4A04">
        <w:rPr>
          <w:rFonts w:ascii="Arial" w:hAnsi="Arial" w:cs="Arial"/>
          <w:sz w:val="22"/>
          <w:szCs w:val="22"/>
        </w:rPr>
        <w:t xml:space="preserve">lakeret i hvid (RAL 9010), </w:t>
      </w:r>
      <w:r w:rsidR="0073501B">
        <w:rPr>
          <w:rFonts w:ascii="Arial" w:hAnsi="Arial" w:cs="Arial"/>
          <w:sz w:val="22"/>
          <w:szCs w:val="22"/>
        </w:rPr>
        <w:t>silvergrå (</w:t>
      </w:r>
      <w:r w:rsidR="003B6F93">
        <w:rPr>
          <w:rFonts w:ascii="Arial" w:hAnsi="Arial" w:cs="Arial"/>
          <w:sz w:val="22"/>
          <w:szCs w:val="22"/>
        </w:rPr>
        <w:t xml:space="preserve">RAL 9006 </w:t>
      </w:r>
      <w:proofErr w:type="spellStart"/>
      <w:r w:rsidR="003B6F93">
        <w:rPr>
          <w:rFonts w:ascii="Arial" w:hAnsi="Arial" w:cs="Arial"/>
          <w:sz w:val="22"/>
          <w:szCs w:val="22"/>
        </w:rPr>
        <w:t>Textura</w:t>
      </w:r>
      <w:proofErr w:type="spellEnd"/>
      <w:r w:rsidR="008C4A04">
        <w:rPr>
          <w:rFonts w:ascii="Arial" w:hAnsi="Arial" w:cs="Arial"/>
          <w:sz w:val="22"/>
          <w:szCs w:val="22"/>
        </w:rPr>
        <w:t xml:space="preserve">) eller sort Noir 900 </w:t>
      </w:r>
      <w:proofErr w:type="spellStart"/>
      <w:r w:rsidR="008C4A04">
        <w:rPr>
          <w:rFonts w:ascii="Arial" w:hAnsi="Arial" w:cs="Arial"/>
          <w:sz w:val="22"/>
          <w:szCs w:val="22"/>
        </w:rPr>
        <w:t>Sablé</w:t>
      </w:r>
      <w:proofErr w:type="spellEnd"/>
      <w:r w:rsidR="008C4A04">
        <w:rPr>
          <w:rFonts w:ascii="Arial" w:hAnsi="Arial" w:cs="Arial"/>
          <w:sz w:val="22"/>
          <w:szCs w:val="22"/>
        </w:rPr>
        <w:t>.</w:t>
      </w:r>
    </w:p>
    <w:p w:rsidR="008A2A0F" w:rsidRDefault="008A2A0F" w:rsidP="008A2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Nedad</w:t>
      </w:r>
      <w:r w:rsidR="00925D50">
        <w:rPr>
          <w:rFonts w:ascii="Arial" w:hAnsi="Arial" w:cs="Arial"/>
          <w:sz w:val="22"/>
          <w:szCs w:val="22"/>
        </w:rPr>
        <w:t xml:space="preserve">lysende gennem opaliseret eller </w:t>
      </w:r>
      <w:proofErr w:type="spellStart"/>
      <w:r w:rsidR="00925D50">
        <w:rPr>
          <w:rFonts w:ascii="Arial" w:hAnsi="Arial" w:cs="Arial"/>
          <w:sz w:val="22"/>
          <w:szCs w:val="22"/>
        </w:rPr>
        <w:t>mikroprismatisk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afskærmning i </w:t>
      </w:r>
      <w:r>
        <w:rPr>
          <w:rFonts w:ascii="Arial" w:hAnsi="Arial" w:cs="Arial"/>
          <w:sz w:val="22"/>
          <w:szCs w:val="22"/>
        </w:rPr>
        <w:t>akryl (PMMA)</w:t>
      </w:r>
      <w:r w:rsidR="00A4558B">
        <w:rPr>
          <w:rFonts w:ascii="Arial" w:hAnsi="Arial" w:cs="Arial"/>
          <w:sz w:val="22"/>
          <w:szCs w:val="22"/>
        </w:rPr>
        <w:t>, opad</w:t>
      </w:r>
      <w:r w:rsidR="00925D50">
        <w:rPr>
          <w:rFonts w:ascii="Arial" w:hAnsi="Arial" w:cs="Arial"/>
          <w:sz w:val="22"/>
          <w:szCs w:val="22"/>
        </w:rPr>
        <w:t xml:space="preserve">lysende </w:t>
      </w:r>
      <w:r w:rsidR="00A4558B">
        <w:rPr>
          <w:rFonts w:ascii="Arial" w:hAnsi="Arial" w:cs="Arial"/>
          <w:sz w:val="22"/>
          <w:szCs w:val="22"/>
        </w:rPr>
        <w:t>gennem tre afrundede udskæringer</w:t>
      </w:r>
      <w:r w:rsidR="00925D50">
        <w:rPr>
          <w:rFonts w:ascii="Arial" w:hAnsi="Arial" w:cs="Arial"/>
          <w:sz w:val="22"/>
          <w:szCs w:val="22"/>
        </w:rPr>
        <w:t>, skærmet af med opaliseret akryl</w:t>
      </w:r>
      <w:r w:rsidRPr="007350B7">
        <w:rPr>
          <w:rFonts w:ascii="Arial" w:hAnsi="Arial" w:cs="Arial"/>
          <w:sz w:val="22"/>
          <w:szCs w:val="22"/>
        </w:rPr>
        <w:t>.</w:t>
      </w:r>
    </w:p>
    <w:p w:rsidR="008403A0" w:rsidRPr="007350B7" w:rsidRDefault="008403A0" w:rsidP="008A2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3 meter hvid eller sort PKAJ ledning.</w:t>
      </w:r>
    </w:p>
    <w:p w:rsidR="008A2A0F" w:rsidRPr="007350B7" w:rsidRDefault="008A2A0F" w:rsidP="008A2A0F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>l: Ø: 385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94</w:t>
      </w:r>
      <w:r w:rsidRPr="007350B7">
        <w:rPr>
          <w:rFonts w:ascii="Arial" w:hAnsi="Arial" w:cs="Arial"/>
          <w:sz w:val="22"/>
          <w:szCs w:val="22"/>
        </w:rPr>
        <w:t xml:space="preserve"> mm</w:t>
      </w:r>
      <w:r>
        <w:rPr>
          <w:rFonts w:ascii="Arial" w:hAnsi="Arial" w:cs="Arial"/>
          <w:sz w:val="22"/>
          <w:szCs w:val="22"/>
        </w:rPr>
        <w:t>, pendelrør: H 190 mm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8A2A0F" w:rsidRDefault="008A2A0F" w:rsidP="008A2A0F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73501B">
        <w:rPr>
          <w:rFonts w:ascii="Arial" w:hAnsi="Arial" w:cs="Arial"/>
          <w:sz w:val="22"/>
          <w:szCs w:val="22"/>
        </w:rPr>
        <w:t>22, 30 eller</w:t>
      </w:r>
      <w:r w:rsidR="009B6284">
        <w:rPr>
          <w:rFonts w:ascii="Arial" w:hAnsi="Arial" w:cs="Arial"/>
          <w:sz w:val="22"/>
          <w:szCs w:val="22"/>
        </w:rPr>
        <w:t xml:space="preserve"> </w:t>
      </w:r>
      <w:r w:rsidR="00A503E5">
        <w:rPr>
          <w:rFonts w:ascii="Arial" w:hAnsi="Arial" w:cs="Arial"/>
          <w:sz w:val="22"/>
          <w:szCs w:val="22"/>
        </w:rPr>
        <w:t>4</w:t>
      </w:r>
      <w:r w:rsidR="009B628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W LED. LED på udskiftelig indsats</w:t>
      </w:r>
      <w:r w:rsidRPr="007350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8A2A0F" w:rsidRDefault="008A2A0F" w:rsidP="008A2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 eller 4000 K, min 90 Ra, 3 Steps SDCM</w:t>
      </w:r>
    </w:p>
    <w:p w:rsidR="008C4A04" w:rsidRDefault="008C4A04" w:rsidP="008C4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Alternativt med tunable </w:t>
      </w:r>
      <w:proofErr w:type="spellStart"/>
      <w:r>
        <w:rPr>
          <w:rFonts w:ascii="Arial" w:hAnsi="Arial" w:cs="Arial"/>
          <w:sz w:val="22"/>
          <w:szCs w:val="22"/>
        </w:rPr>
        <w:t>white</w:t>
      </w:r>
      <w:proofErr w:type="spellEnd"/>
      <w:r>
        <w:rPr>
          <w:rFonts w:ascii="Arial" w:hAnsi="Arial" w:cs="Arial"/>
          <w:sz w:val="22"/>
          <w:szCs w:val="22"/>
        </w:rPr>
        <w:t>: 2700-6500 K, min 90 Ra</w:t>
      </w:r>
    </w:p>
    <w:p w:rsidR="008A2A0F" w:rsidRDefault="008A2A0F" w:rsidP="008A2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</w:t>
      </w:r>
      <w:hyperlink r:id="rId7" w:history="1">
        <w:r w:rsidR="006A4D25" w:rsidRPr="006635CC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6A4D25" w:rsidRDefault="006A4D25" w:rsidP="008A2A0F">
      <w:pPr>
        <w:rPr>
          <w:rFonts w:ascii="Arial" w:hAnsi="Arial" w:cs="Arial"/>
          <w:sz w:val="22"/>
          <w:szCs w:val="22"/>
        </w:rPr>
      </w:pPr>
    </w:p>
    <w:p w:rsidR="006A4D25" w:rsidRDefault="006A4D25" w:rsidP="008A2A0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4D25" w:rsidRDefault="006A4D25" w:rsidP="006A4D25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6A4D25" w:rsidRDefault="006A4D25" w:rsidP="006A4D2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6A4D25" w:rsidRDefault="006A4D25" w:rsidP="006A4D2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6A4D25" w:rsidRDefault="006A4D25" w:rsidP="006A4D2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6A4D25" w:rsidRPr="006A4D25" w:rsidRDefault="006A4D25" w:rsidP="008A2A0F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6A4D25">
        <w:rPr>
          <w:rFonts w:ascii="Arial" w:hAnsi="Arial" w:cs="Arial"/>
          <w:sz w:val="22"/>
          <w:szCs w:val="22"/>
          <w:lang w:val="da-DK"/>
        </w:rPr>
        <w:t>Take Back ordning for bedst mulige genbrug af komponenter og materialer</w:t>
      </w:r>
    </w:p>
    <w:p w:rsidR="008A2A0F" w:rsidRPr="007350B7" w:rsidRDefault="008A2A0F" w:rsidP="00A73286">
      <w:pPr>
        <w:rPr>
          <w:rFonts w:ascii="Arial" w:hAnsi="Arial" w:cs="Arial"/>
          <w:sz w:val="22"/>
          <w:szCs w:val="22"/>
        </w:rPr>
      </w:pPr>
    </w:p>
    <w:sectPr w:rsidR="008A2A0F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96287"/>
    <w:rsid w:val="000D3847"/>
    <w:rsid w:val="00141D8D"/>
    <w:rsid w:val="00183F18"/>
    <w:rsid w:val="00193C82"/>
    <w:rsid w:val="001A707C"/>
    <w:rsid w:val="002A28EC"/>
    <w:rsid w:val="003640F8"/>
    <w:rsid w:val="003B6834"/>
    <w:rsid w:val="003B6F93"/>
    <w:rsid w:val="004A273D"/>
    <w:rsid w:val="00552E09"/>
    <w:rsid w:val="00594397"/>
    <w:rsid w:val="0059546C"/>
    <w:rsid w:val="005E4FE1"/>
    <w:rsid w:val="0064226B"/>
    <w:rsid w:val="006579E2"/>
    <w:rsid w:val="006A4D25"/>
    <w:rsid w:val="006F189D"/>
    <w:rsid w:val="00732B58"/>
    <w:rsid w:val="0073501B"/>
    <w:rsid w:val="007350B7"/>
    <w:rsid w:val="007868B9"/>
    <w:rsid w:val="007B7DB9"/>
    <w:rsid w:val="007F2E5A"/>
    <w:rsid w:val="00826C1D"/>
    <w:rsid w:val="00833748"/>
    <w:rsid w:val="008403A0"/>
    <w:rsid w:val="00874141"/>
    <w:rsid w:val="008748FA"/>
    <w:rsid w:val="00886AA3"/>
    <w:rsid w:val="008A2A0F"/>
    <w:rsid w:val="008C4A04"/>
    <w:rsid w:val="008F17A1"/>
    <w:rsid w:val="00925D50"/>
    <w:rsid w:val="00970C08"/>
    <w:rsid w:val="009B6284"/>
    <w:rsid w:val="009C1C37"/>
    <w:rsid w:val="00A14BCB"/>
    <w:rsid w:val="00A33DF1"/>
    <w:rsid w:val="00A4558B"/>
    <w:rsid w:val="00A503E5"/>
    <w:rsid w:val="00A71129"/>
    <w:rsid w:val="00A73286"/>
    <w:rsid w:val="00AC1995"/>
    <w:rsid w:val="00B05388"/>
    <w:rsid w:val="00B11F68"/>
    <w:rsid w:val="00B13B31"/>
    <w:rsid w:val="00B942A8"/>
    <w:rsid w:val="00C74706"/>
    <w:rsid w:val="00CE64DD"/>
    <w:rsid w:val="00DF48F2"/>
    <w:rsid w:val="00E50B61"/>
    <w:rsid w:val="00EE2C88"/>
    <w:rsid w:val="00E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AE915-CD33-4AD0-850C-E2E4CE5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nhideWhenUsed/>
    <w:rsid w:val="006A4D25"/>
    <w:rPr>
      <w:color w:val="0000FF" w:themeColor="hyperlink"/>
      <w:u w:val="single"/>
    </w:rPr>
  </w:style>
  <w:style w:type="paragraph" w:customStyle="1" w:styleId="Intetafsnitsformat">
    <w:name w:val="[Intet afsnitsformat]"/>
    <w:rsid w:val="006A4D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cus-lightin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60</TotalTime>
  <Pages>1</Pages>
  <Words>246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17</cp:revision>
  <cp:lastPrinted>2017-06-19T13:15:00Z</cp:lastPrinted>
  <dcterms:created xsi:type="dcterms:W3CDTF">2017-06-19T13:15:00Z</dcterms:created>
  <dcterms:modified xsi:type="dcterms:W3CDTF">2022-12-15T07:25:00Z</dcterms:modified>
</cp:coreProperties>
</file>